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B17" w:rsidRPr="001C4F44" w:rsidRDefault="00607B17" w:rsidP="00607B17">
      <w:pPr>
        <w:widowControl w:val="0"/>
        <w:spacing w:after="0" w:line="240" w:lineRule="auto"/>
        <w:ind w:right="3"/>
        <w:jc w:val="center"/>
        <w:rPr>
          <w:b/>
          <w:bCs/>
          <w:szCs w:val="28"/>
          <w:lang w:bidi="ru-RU"/>
        </w:rPr>
      </w:pPr>
      <w:bookmarkStart w:id="0" w:name="bookmark48"/>
      <w:r w:rsidRPr="001C4F44">
        <w:rPr>
          <w:b/>
          <w:bCs/>
          <w:szCs w:val="28"/>
          <w:lang w:bidi="ru-RU"/>
        </w:rPr>
        <w:t>Положение</w:t>
      </w:r>
    </w:p>
    <w:p w:rsidR="00607B17" w:rsidRPr="001C4F44" w:rsidRDefault="00607B17" w:rsidP="009656F4">
      <w:pPr>
        <w:widowControl w:val="0"/>
        <w:spacing w:after="0" w:line="240" w:lineRule="auto"/>
        <w:ind w:right="3"/>
        <w:jc w:val="center"/>
        <w:rPr>
          <w:b/>
          <w:bCs/>
          <w:szCs w:val="28"/>
          <w:lang w:bidi="ru-RU"/>
        </w:rPr>
      </w:pPr>
      <w:r w:rsidRPr="001C4F44">
        <w:rPr>
          <w:b/>
          <w:bCs/>
          <w:szCs w:val="28"/>
          <w:lang w:bidi="ru-RU"/>
        </w:rPr>
        <w:t>о районно</w:t>
      </w:r>
      <w:r w:rsidR="002811AA" w:rsidRPr="001C4F44">
        <w:rPr>
          <w:b/>
          <w:bCs/>
          <w:szCs w:val="28"/>
          <w:lang w:bidi="ru-RU"/>
        </w:rPr>
        <w:t>м фестивале</w:t>
      </w:r>
      <w:bookmarkEnd w:id="0"/>
      <w:r w:rsidR="009656F4" w:rsidRPr="001C4F44">
        <w:rPr>
          <w:b/>
          <w:bCs/>
          <w:szCs w:val="28"/>
          <w:lang w:bidi="ru-RU"/>
        </w:rPr>
        <w:t xml:space="preserve"> «Моя семья – моё </w:t>
      </w:r>
      <w:proofErr w:type="gramStart"/>
      <w:r w:rsidR="009656F4" w:rsidRPr="001C4F44">
        <w:rPr>
          <w:b/>
          <w:bCs/>
          <w:szCs w:val="28"/>
          <w:lang w:bidi="ru-RU"/>
        </w:rPr>
        <w:t>богатство»</w:t>
      </w:r>
      <w:r w:rsidR="00816523">
        <w:rPr>
          <w:b/>
          <w:bCs/>
          <w:szCs w:val="28"/>
          <w:lang w:bidi="ru-RU"/>
        </w:rPr>
        <w:t xml:space="preserve"> </w:t>
      </w:r>
      <w:r w:rsidR="004C59C9">
        <w:rPr>
          <w:b/>
          <w:bCs/>
          <w:szCs w:val="28"/>
          <w:lang w:bidi="ru-RU"/>
        </w:rPr>
        <w:t xml:space="preserve">  </w:t>
      </w:r>
      <w:proofErr w:type="gramEnd"/>
      <w:r w:rsidR="004C59C9">
        <w:rPr>
          <w:b/>
          <w:bCs/>
          <w:szCs w:val="28"/>
          <w:lang w:bidi="ru-RU"/>
        </w:rPr>
        <w:t xml:space="preserve">                                                                          </w:t>
      </w:r>
      <w:bookmarkStart w:id="1" w:name="_GoBack"/>
      <w:bookmarkEnd w:id="1"/>
      <w:r w:rsidR="00816523">
        <w:rPr>
          <w:b/>
          <w:bCs/>
          <w:szCs w:val="28"/>
          <w:lang w:bidi="ru-RU"/>
        </w:rPr>
        <w:t>в рамках</w:t>
      </w:r>
      <w:r w:rsidR="00150232" w:rsidRPr="001C4F44">
        <w:rPr>
          <w:b/>
          <w:bCs/>
          <w:szCs w:val="28"/>
          <w:lang w:bidi="ru-RU"/>
        </w:rPr>
        <w:t xml:space="preserve"> Год</w:t>
      </w:r>
      <w:r w:rsidR="00816523">
        <w:rPr>
          <w:b/>
          <w:bCs/>
          <w:szCs w:val="28"/>
          <w:lang w:bidi="ru-RU"/>
        </w:rPr>
        <w:t>а</w:t>
      </w:r>
      <w:r w:rsidR="00150232" w:rsidRPr="001C4F44">
        <w:rPr>
          <w:b/>
          <w:bCs/>
          <w:szCs w:val="28"/>
          <w:lang w:bidi="ru-RU"/>
        </w:rPr>
        <w:t xml:space="preserve"> культурных событий и гостеприимства</w:t>
      </w:r>
    </w:p>
    <w:p w:rsidR="00607B17" w:rsidRPr="006B0A85" w:rsidRDefault="00607B17" w:rsidP="00607B17">
      <w:pPr>
        <w:widowControl w:val="0"/>
        <w:spacing w:after="0" w:line="240" w:lineRule="auto"/>
        <w:rPr>
          <w:bCs/>
          <w:szCs w:val="28"/>
        </w:rPr>
      </w:pPr>
    </w:p>
    <w:p w:rsidR="00607B17" w:rsidRPr="006B0A85" w:rsidRDefault="00607B17" w:rsidP="005B28F4">
      <w:pPr>
        <w:keepNext/>
        <w:keepLines/>
        <w:widowControl w:val="0"/>
        <w:spacing w:after="0" w:line="240" w:lineRule="auto"/>
        <w:ind w:right="3"/>
        <w:jc w:val="center"/>
        <w:outlineLvl w:val="2"/>
        <w:rPr>
          <w:bCs/>
          <w:szCs w:val="28"/>
        </w:rPr>
      </w:pPr>
      <w:bookmarkStart w:id="2" w:name="bookmark49"/>
      <w:r w:rsidRPr="006B0A85">
        <w:rPr>
          <w:bCs/>
          <w:szCs w:val="28"/>
          <w:lang w:bidi="ru-RU"/>
        </w:rPr>
        <w:t>Глава 1. Общие положения</w:t>
      </w:r>
      <w:bookmarkEnd w:id="2"/>
    </w:p>
    <w:p w:rsidR="00607B17" w:rsidRPr="006B0A85" w:rsidRDefault="00607B17" w:rsidP="00607B17">
      <w:pPr>
        <w:pStyle w:val="a3"/>
        <w:widowControl w:val="0"/>
        <w:tabs>
          <w:tab w:val="left" w:pos="993"/>
        </w:tabs>
        <w:spacing w:after="0" w:line="240" w:lineRule="auto"/>
        <w:contextualSpacing w:val="0"/>
        <w:rPr>
          <w:szCs w:val="28"/>
          <w:lang w:bidi="ru-RU"/>
        </w:rPr>
      </w:pPr>
    </w:p>
    <w:p w:rsidR="00607B17" w:rsidRPr="006B0A85" w:rsidRDefault="00607B17" w:rsidP="00607B17">
      <w:pPr>
        <w:pStyle w:val="a3"/>
        <w:widowControl w:val="0"/>
        <w:numPr>
          <w:ilvl w:val="1"/>
          <w:numId w:val="18"/>
        </w:numPr>
        <w:tabs>
          <w:tab w:val="left" w:pos="993"/>
        </w:tabs>
        <w:spacing w:after="0" w:line="240" w:lineRule="auto"/>
        <w:ind w:right="0" w:firstLine="720"/>
        <w:contextualSpacing w:val="0"/>
        <w:rPr>
          <w:color w:val="auto"/>
          <w:szCs w:val="28"/>
          <w:lang w:bidi="ru-RU"/>
        </w:rPr>
      </w:pPr>
      <w:r w:rsidRPr="006B0A85">
        <w:rPr>
          <w:szCs w:val="28"/>
          <w:lang w:bidi="ru-RU"/>
        </w:rPr>
        <w:t xml:space="preserve">Настоящее положение о проведении районного фестиваля </w:t>
      </w:r>
      <w:r w:rsidR="009656F4" w:rsidRPr="006B0A85">
        <w:rPr>
          <w:szCs w:val="28"/>
          <w:lang w:bidi="ru-RU"/>
        </w:rPr>
        <w:t>«Моя семья – моё богатство»</w:t>
      </w:r>
      <w:r w:rsidR="006359DD">
        <w:rPr>
          <w:szCs w:val="28"/>
          <w:lang w:bidi="ru-RU"/>
        </w:rPr>
        <w:t xml:space="preserve"> (далее – </w:t>
      </w:r>
      <w:r w:rsidRPr="006B0A85">
        <w:rPr>
          <w:szCs w:val="28"/>
          <w:lang w:bidi="ru-RU"/>
        </w:rPr>
        <w:t xml:space="preserve">фестиваль) определяет порядок, сроки, условия проведения и участия, требования к участникам </w:t>
      </w:r>
      <w:r w:rsidR="00E115D2" w:rsidRPr="006B0A85">
        <w:rPr>
          <w:szCs w:val="28"/>
          <w:lang w:bidi="ru-RU"/>
        </w:rPr>
        <w:t>фестиваля</w:t>
      </w:r>
      <w:r w:rsidRPr="006B0A85">
        <w:rPr>
          <w:szCs w:val="28"/>
          <w:lang w:bidi="ru-RU"/>
        </w:rPr>
        <w:t xml:space="preserve">, </w:t>
      </w:r>
      <w:r w:rsidRPr="006B0A85">
        <w:rPr>
          <w:color w:val="auto"/>
          <w:szCs w:val="28"/>
          <w:lang w:bidi="ru-RU"/>
        </w:rPr>
        <w:t>порядок определения и награждения победителей.</w:t>
      </w:r>
    </w:p>
    <w:p w:rsidR="006A4523" w:rsidRPr="006B0A85" w:rsidRDefault="006A4523" w:rsidP="005B28F4">
      <w:pPr>
        <w:keepNext/>
        <w:keepLines/>
        <w:widowControl w:val="0"/>
        <w:spacing w:after="0" w:line="240" w:lineRule="auto"/>
        <w:ind w:right="3"/>
        <w:jc w:val="center"/>
        <w:outlineLvl w:val="2"/>
        <w:rPr>
          <w:bCs/>
          <w:szCs w:val="28"/>
          <w:lang w:bidi="ru-RU"/>
        </w:rPr>
      </w:pPr>
      <w:bookmarkStart w:id="3" w:name="bookmark50"/>
    </w:p>
    <w:p w:rsidR="00607B17" w:rsidRPr="006B0A85" w:rsidRDefault="00607B17" w:rsidP="005B28F4">
      <w:pPr>
        <w:keepNext/>
        <w:keepLines/>
        <w:widowControl w:val="0"/>
        <w:spacing w:after="0" w:line="240" w:lineRule="auto"/>
        <w:ind w:right="3"/>
        <w:jc w:val="center"/>
        <w:outlineLvl w:val="2"/>
        <w:rPr>
          <w:bCs/>
          <w:szCs w:val="28"/>
          <w:lang w:bidi="ru-RU"/>
        </w:rPr>
      </w:pPr>
      <w:r w:rsidRPr="006B0A85">
        <w:rPr>
          <w:bCs/>
          <w:szCs w:val="28"/>
          <w:lang w:bidi="ru-RU"/>
        </w:rPr>
        <w:t>Глава 2. Цел</w:t>
      </w:r>
      <w:r w:rsidR="00266100" w:rsidRPr="006B0A85">
        <w:rPr>
          <w:bCs/>
          <w:szCs w:val="28"/>
          <w:lang w:bidi="ru-RU"/>
        </w:rPr>
        <w:t>и</w:t>
      </w:r>
      <w:r w:rsidRPr="006B0A85">
        <w:rPr>
          <w:bCs/>
          <w:szCs w:val="28"/>
          <w:lang w:bidi="ru-RU"/>
        </w:rPr>
        <w:t xml:space="preserve"> и задачи фестиваля</w:t>
      </w:r>
      <w:bookmarkEnd w:id="3"/>
    </w:p>
    <w:p w:rsidR="00607B17" w:rsidRPr="006B0A85" w:rsidRDefault="00607B17" w:rsidP="00607B17">
      <w:pPr>
        <w:keepNext/>
        <w:keepLines/>
        <w:widowControl w:val="0"/>
        <w:spacing w:after="0" w:line="240" w:lineRule="auto"/>
        <w:jc w:val="center"/>
        <w:outlineLvl w:val="2"/>
        <w:rPr>
          <w:bCs/>
          <w:szCs w:val="28"/>
          <w:lang w:bidi="ru-RU"/>
        </w:rPr>
      </w:pPr>
    </w:p>
    <w:p w:rsidR="006B0A85" w:rsidRDefault="006B0A85" w:rsidP="006B0A85">
      <w:pPr>
        <w:pStyle w:val="a3"/>
        <w:spacing w:after="0" w:line="240" w:lineRule="auto"/>
        <w:ind w:left="0" w:right="0" w:firstLine="152"/>
        <w:rPr>
          <w:szCs w:val="28"/>
          <w:lang w:bidi="ru-RU"/>
        </w:rPr>
      </w:pPr>
      <w:r>
        <w:rPr>
          <w:szCs w:val="28"/>
          <w:lang w:bidi="ru-RU"/>
        </w:rPr>
        <w:t xml:space="preserve">        2.</w:t>
      </w:r>
      <w:r w:rsidRPr="006B0A85">
        <w:rPr>
          <w:szCs w:val="28"/>
          <w:lang w:bidi="ru-RU"/>
        </w:rPr>
        <w:t>Целями</w:t>
      </w:r>
      <w:r w:rsidR="00607B17" w:rsidRPr="006B0A85">
        <w:rPr>
          <w:szCs w:val="28"/>
          <w:lang w:bidi="ru-RU"/>
        </w:rPr>
        <w:t xml:space="preserve"> фестиваля </w:t>
      </w:r>
      <w:r>
        <w:rPr>
          <w:szCs w:val="28"/>
          <w:lang w:bidi="ru-RU"/>
        </w:rPr>
        <w:t>являются:</w:t>
      </w:r>
    </w:p>
    <w:p w:rsidR="00080BF1" w:rsidRDefault="00266100" w:rsidP="00080BF1">
      <w:pPr>
        <w:pStyle w:val="a3"/>
        <w:numPr>
          <w:ilvl w:val="0"/>
          <w:numId w:val="26"/>
        </w:numPr>
        <w:spacing w:after="0" w:line="240" w:lineRule="auto"/>
        <w:ind w:left="0" w:right="0" w:firstLine="512"/>
        <w:rPr>
          <w:szCs w:val="28"/>
          <w:lang w:bidi="ru-RU"/>
        </w:rPr>
      </w:pPr>
      <w:r w:rsidRPr="006B0A85">
        <w:rPr>
          <w:szCs w:val="28"/>
        </w:rPr>
        <w:t>повышение престижа и значения семьи и семейных ценностей в духовно-нравственном и социально-экономическом развитии общества;</w:t>
      </w:r>
    </w:p>
    <w:p w:rsidR="00080BF1" w:rsidRPr="00080BF1" w:rsidRDefault="00266100" w:rsidP="00080BF1">
      <w:pPr>
        <w:pStyle w:val="a3"/>
        <w:numPr>
          <w:ilvl w:val="0"/>
          <w:numId w:val="26"/>
        </w:numPr>
        <w:spacing w:after="0" w:line="240" w:lineRule="auto"/>
        <w:ind w:left="0" w:right="0" w:firstLine="512"/>
        <w:rPr>
          <w:szCs w:val="28"/>
          <w:lang w:bidi="ru-RU"/>
        </w:rPr>
      </w:pPr>
      <w:r w:rsidRPr="00080BF1">
        <w:rPr>
          <w:szCs w:val="28"/>
        </w:rPr>
        <w:t>повышение роли семьи в обществе, п</w:t>
      </w:r>
      <w:r w:rsidR="00080BF1" w:rsidRPr="00080BF1">
        <w:rPr>
          <w:szCs w:val="28"/>
        </w:rPr>
        <w:t>ропаганды национальных семейных</w:t>
      </w:r>
    </w:p>
    <w:p w:rsidR="00266100" w:rsidRPr="00080BF1" w:rsidRDefault="00266100" w:rsidP="00080BF1">
      <w:pPr>
        <w:spacing w:after="0" w:line="240" w:lineRule="auto"/>
        <w:ind w:left="0" w:right="0" w:firstLine="0"/>
        <w:rPr>
          <w:szCs w:val="28"/>
        </w:rPr>
      </w:pPr>
      <w:r w:rsidRPr="00080BF1">
        <w:rPr>
          <w:szCs w:val="28"/>
        </w:rPr>
        <w:t>традиций, укрепления семейных и семейно – родственных отношений.</w:t>
      </w:r>
    </w:p>
    <w:p w:rsidR="00266100" w:rsidRPr="006B0A85" w:rsidRDefault="00266100" w:rsidP="00080BF1">
      <w:pPr>
        <w:widowControl w:val="0"/>
        <w:tabs>
          <w:tab w:val="left" w:pos="993"/>
        </w:tabs>
        <w:spacing w:after="0" w:line="240" w:lineRule="auto"/>
        <w:ind w:left="0" w:right="0" w:firstLine="0"/>
        <w:rPr>
          <w:szCs w:val="28"/>
          <w:lang w:bidi="ru-RU"/>
        </w:rPr>
      </w:pPr>
    </w:p>
    <w:p w:rsidR="00607B17" w:rsidRDefault="006B0A85" w:rsidP="006B0A85">
      <w:pPr>
        <w:widowControl w:val="0"/>
        <w:tabs>
          <w:tab w:val="left" w:pos="993"/>
        </w:tabs>
        <w:spacing w:after="0" w:line="240" w:lineRule="auto"/>
        <w:ind w:left="0" w:right="0" w:firstLine="0"/>
        <w:rPr>
          <w:szCs w:val="28"/>
          <w:lang w:bidi="ru-RU"/>
        </w:rPr>
      </w:pPr>
      <w:r>
        <w:rPr>
          <w:szCs w:val="28"/>
          <w:lang w:bidi="ru-RU"/>
        </w:rPr>
        <w:tab/>
        <w:t>3.</w:t>
      </w:r>
      <w:r w:rsidR="00607B17" w:rsidRPr="006B0A85">
        <w:rPr>
          <w:szCs w:val="28"/>
          <w:lang w:bidi="ru-RU"/>
        </w:rPr>
        <w:t>Задачами фестиваля являются:</w:t>
      </w:r>
    </w:p>
    <w:p w:rsidR="00080BF1" w:rsidRDefault="00080BF1" w:rsidP="00080BF1">
      <w:pPr>
        <w:pStyle w:val="a3"/>
        <w:numPr>
          <w:ilvl w:val="0"/>
          <w:numId w:val="27"/>
        </w:numPr>
        <w:spacing w:after="0" w:line="240" w:lineRule="auto"/>
        <w:ind w:left="0" w:right="0" w:firstLine="425"/>
        <w:rPr>
          <w:color w:val="auto"/>
          <w:szCs w:val="28"/>
        </w:rPr>
      </w:pPr>
      <w:r>
        <w:rPr>
          <w:szCs w:val="28"/>
        </w:rPr>
        <w:t>распространение положительного опыта семейного воспитания, внутрисемейных отношений, ответственного родительства;</w:t>
      </w:r>
    </w:p>
    <w:p w:rsidR="00080BF1" w:rsidRDefault="00080BF1" w:rsidP="00080BF1">
      <w:pPr>
        <w:pStyle w:val="a3"/>
        <w:numPr>
          <w:ilvl w:val="0"/>
          <w:numId w:val="27"/>
        </w:numPr>
        <w:spacing w:after="0" w:line="240" w:lineRule="auto"/>
        <w:ind w:left="0" w:right="0" w:firstLine="425"/>
        <w:rPr>
          <w:szCs w:val="28"/>
        </w:rPr>
      </w:pPr>
      <w:r>
        <w:rPr>
          <w:szCs w:val="28"/>
        </w:rPr>
        <w:t>пропаганда здорового образа жизни;</w:t>
      </w:r>
    </w:p>
    <w:p w:rsidR="00080BF1" w:rsidRDefault="00080BF1" w:rsidP="00080BF1">
      <w:pPr>
        <w:pStyle w:val="a3"/>
        <w:numPr>
          <w:ilvl w:val="0"/>
          <w:numId w:val="27"/>
        </w:numPr>
        <w:spacing w:after="0" w:line="240" w:lineRule="auto"/>
        <w:ind w:left="0" w:right="0" w:firstLine="425"/>
        <w:rPr>
          <w:szCs w:val="28"/>
        </w:rPr>
      </w:pPr>
      <w:r>
        <w:rPr>
          <w:szCs w:val="28"/>
        </w:rPr>
        <w:t>формирование активной социальной позиции семьи в современных условиях;</w:t>
      </w:r>
    </w:p>
    <w:p w:rsidR="00080BF1" w:rsidRDefault="00080BF1" w:rsidP="00080BF1">
      <w:pPr>
        <w:pStyle w:val="a3"/>
        <w:numPr>
          <w:ilvl w:val="0"/>
          <w:numId w:val="27"/>
        </w:numPr>
        <w:spacing w:after="0" w:line="240" w:lineRule="auto"/>
        <w:ind w:left="0" w:right="0" w:firstLine="425"/>
        <w:rPr>
          <w:szCs w:val="28"/>
        </w:rPr>
      </w:pPr>
      <w:r>
        <w:rPr>
          <w:szCs w:val="28"/>
        </w:rPr>
        <w:t>формирование благоприятных условий для раскрытия творческого потенциала и самореализации семьи;</w:t>
      </w:r>
    </w:p>
    <w:p w:rsidR="00080BF1" w:rsidRDefault="00080BF1" w:rsidP="00080BF1">
      <w:pPr>
        <w:pStyle w:val="a3"/>
        <w:numPr>
          <w:ilvl w:val="0"/>
          <w:numId w:val="27"/>
        </w:numPr>
        <w:spacing w:after="0" w:line="240" w:lineRule="auto"/>
        <w:ind w:left="0" w:right="0" w:firstLine="425"/>
        <w:rPr>
          <w:szCs w:val="28"/>
        </w:rPr>
      </w:pPr>
      <w:r>
        <w:rPr>
          <w:szCs w:val="28"/>
        </w:rPr>
        <w:t>популяризация лучших семейных традиций;</w:t>
      </w:r>
    </w:p>
    <w:p w:rsidR="00080BF1" w:rsidRDefault="00080BF1" w:rsidP="00080BF1">
      <w:pPr>
        <w:pStyle w:val="a3"/>
        <w:numPr>
          <w:ilvl w:val="0"/>
          <w:numId w:val="27"/>
        </w:numPr>
        <w:spacing w:after="0" w:line="240" w:lineRule="auto"/>
        <w:ind w:left="0" w:right="0" w:firstLine="425"/>
        <w:rPr>
          <w:szCs w:val="28"/>
        </w:rPr>
      </w:pPr>
      <w:r>
        <w:rPr>
          <w:szCs w:val="28"/>
        </w:rPr>
        <w:t>поддержка семейных коллективов, помощь в их становлении и развитии.</w:t>
      </w:r>
    </w:p>
    <w:p w:rsidR="00080BF1" w:rsidRPr="006B0A85" w:rsidRDefault="00080BF1" w:rsidP="006B0A85">
      <w:pPr>
        <w:widowControl w:val="0"/>
        <w:tabs>
          <w:tab w:val="left" w:pos="993"/>
        </w:tabs>
        <w:spacing w:after="0" w:line="240" w:lineRule="auto"/>
        <w:ind w:left="0" w:right="0" w:firstLine="0"/>
        <w:rPr>
          <w:szCs w:val="28"/>
          <w:lang w:bidi="ru-RU"/>
        </w:rPr>
      </w:pPr>
    </w:p>
    <w:p w:rsidR="00607B17" w:rsidRPr="006B0A85" w:rsidRDefault="00607B17" w:rsidP="005B28F4">
      <w:pPr>
        <w:keepNext/>
        <w:keepLines/>
        <w:widowControl w:val="0"/>
        <w:spacing w:after="0" w:line="240" w:lineRule="auto"/>
        <w:ind w:right="3"/>
        <w:jc w:val="center"/>
        <w:outlineLvl w:val="2"/>
        <w:rPr>
          <w:bCs/>
          <w:szCs w:val="28"/>
          <w:lang w:bidi="ru-RU"/>
        </w:rPr>
      </w:pPr>
      <w:bookmarkStart w:id="4" w:name="bookmark52"/>
      <w:r w:rsidRPr="006B0A85">
        <w:rPr>
          <w:bCs/>
          <w:szCs w:val="28"/>
          <w:lang w:bidi="ru-RU"/>
        </w:rPr>
        <w:t>Глава 3. Организаторы фестиваля</w:t>
      </w:r>
      <w:bookmarkEnd w:id="4"/>
    </w:p>
    <w:p w:rsidR="00607B17" w:rsidRPr="006B0A85" w:rsidRDefault="00607B17" w:rsidP="00607B17">
      <w:pPr>
        <w:keepNext/>
        <w:keepLines/>
        <w:widowControl w:val="0"/>
        <w:tabs>
          <w:tab w:val="left" w:pos="1426"/>
        </w:tabs>
        <w:spacing w:after="0" w:line="240" w:lineRule="auto"/>
        <w:outlineLvl w:val="2"/>
        <w:rPr>
          <w:szCs w:val="28"/>
        </w:rPr>
      </w:pPr>
    </w:p>
    <w:p w:rsidR="00607B17" w:rsidRPr="006B0A85" w:rsidRDefault="00B35E43" w:rsidP="00B35E43">
      <w:pPr>
        <w:pStyle w:val="a3"/>
        <w:widowControl w:val="0"/>
        <w:tabs>
          <w:tab w:val="left" w:pos="993"/>
        </w:tabs>
        <w:spacing w:after="0" w:line="240" w:lineRule="auto"/>
        <w:ind w:right="0" w:firstLine="0"/>
        <w:contextualSpacing w:val="0"/>
        <w:jc w:val="left"/>
        <w:rPr>
          <w:bCs/>
          <w:szCs w:val="28"/>
        </w:rPr>
      </w:pPr>
      <w:bookmarkStart w:id="5" w:name="bookmark53"/>
      <w:r>
        <w:rPr>
          <w:szCs w:val="28"/>
        </w:rPr>
        <w:t xml:space="preserve">    4.</w:t>
      </w:r>
      <w:r w:rsidR="00607B17" w:rsidRPr="006B0A85">
        <w:rPr>
          <w:szCs w:val="28"/>
        </w:rPr>
        <w:t>Организаторы</w:t>
      </w:r>
      <w:r w:rsidR="00607B17" w:rsidRPr="006B0A85">
        <w:rPr>
          <w:bCs/>
          <w:szCs w:val="28"/>
        </w:rPr>
        <w:t xml:space="preserve"> </w:t>
      </w:r>
      <w:r w:rsidR="006A4523" w:rsidRPr="006B0A85">
        <w:rPr>
          <w:bCs/>
          <w:szCs w:val="28"/>
        </w:rPr>
        <w:t>фестиваля</w:t>
      </w:r>
      <w:r w:rsidR="00607B17" w:rsidRPr="006B0A85">
        <w:rPr>
          <w:bCs/>
          <w:szCs w:val="28"/>
        </w:rPr>
        <w:t xml:space="preserve"> (далее – оргкомитет):</w:t>
      </w:r>
    </w:p>
    <w:p w:rsidR="00607B17" w:rsidRPr="006B0A85" w:rsidRDefault="00607B17" w:rsidP="00607B1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0" w:firstLine="709"/>
        <w:rPr>
          <w:rFonts w:eastAsia="Calibri"/>
          <w:szCs w:val="28"/>
        </w:rPr>
      </w:pPr>
      <w:r w:rsidRPr="006B0A85">
        <w:rPr>
          <w:rFonts w:eastAsia="Calibri"/>
          <w:szCs w:val="28"/>
        </w:rPr>
        <w:t xml:space="preserve">Сургутская Местная общественная организация ветеранов войны и труда, инвалидов и пенсионеров;    </w:t>
      </w:r>
    </w:p>
    <w:p w:rsidR="00607B17" w:rsidRPr="006B0A85" w:rsidRDefault="00607B17" w:rsidP="00607B1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0" w:firstLine="709"/>
        <w:rPr>
          <w:rFonts w:eastAsia="Calibri"/>
          <w:szCs w:val="28"/>
        </w:rPr>
      </w:pPr>
      <w:r w:rsidRPr="006B0A85">
        <w:rPr>
          <w:rFonts w:eastAsia="Calibri"/>
          <w:szCs w:val="28"/>
        </w:rPr>
        <w:t>муниципальное казённое учреждение культуры «Сургутская районная централизованная клубная система» (далее - М</w:t>
      </w:r>
      <w:r w:rsidR="00B35E43">
        <w:rPr>
          <w:rFonts w:eastAsia="Calibri"/>
          <w:szCs w:val="28"/>
        </w:rPr>
        <w:t>Б</w:t>
      </w:r>
      <w:r w:rsidRPr="006B0A85">
        <w:rPr>
          <w:rFonts w:eastAsia="Calibri"/>
          <w:szCs w:val="28"/>
        </w:rPr>
        <w:t xml:space="preserve">УК «СРЦКС»). </w:t>
      </w:r>
    </w:p>
    <w:p w:rsidR="00607B17" w:rsidRPr="00B35E43" w:rsidRDefault="00B35E43" w:rsidP="00B35E43">
      <w:pPr>
        <w:widowControl w:val="0"/>
        <w:tabs>
          <w:tab w:val="left" w:pos="993"/>
        </w:tabs>
        <w:spacing w:after="0" w:line="240" w:lineRule="auto"/>
        <w:ind w:left="0" w:right="0" w:firstLine="0"/>
        <w:jc w:val="left"/>
        <w:rPr>
          <w:bCs/>
          <w:szCs w:val="28"/>
        </w:rPr>
      </w:pPr>
      <w:r>
        <w:rPr>
          <w:szCs w:val="28"/>
          <w:lang w:bidi="ru-RU"/>
        </w:rPr>
        <w:tab/>
        <w:t>5.</w:t>
      </w:r>
      <w:r w:rsidR="00607B17" w:rsidRPr="00B35E43">
        <w:rPr>
          <w:szCs w:val="28"/>
          <w:lang w:bidi="ru-RU"/>
        </w:rPr>
        <w:t>Оргкомитет</w:t>
      </w:r>
      <w:r w:rsidR="00607B17" w:rsidRPr="00B35E43">
        <w:rPr>
          <w:bCs/>
          <w:szCs w:val="28"/>
        </w:rPr>
        <w:t>:</w:t>
      </w:r>
    </w:p>
    <w:p w:rsidR="00607B17" w:rsidRPr="006B0A85" w:rsidRDefault="00607B17" w:rsidP="00607B1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0" w:firstLine="709"/>
        <w:rPr>
          <w:rFonts w:eastAsia="Calibri"/>
          <w:szCs w:val="28"/>
        </w:rPr>
      </w:pPr>
      <w:r w:rsidRPr="006B0A85">
        <w:rPr>
          <w:rFonts w:eastAsia="Calibri"/>
          <w:szCs w:val="28"/>
        </w:rPr>
        <w:t xml:space="preserve">осуществляет общее руководство проведением </w:t>
      </w:r>
      <w:r w:rsidR="00E115D2" w:rsidRPr="006B0A85">
        <w:rPr>
          <w:rFonts w:eastAsia="Calibri"/>
          <w:szCs w:val="28"/>
        </w:rPr>
        <w:t>фестиваля</w:t>
      </w:r>
      <w:r w:rsidRPr="006B0A85">
        <w:rPr>
          <w:rFonts w:eastAsia="Calibri"/>
          <w:szCs w:val="28"/>
        </w:rPr>
        <w:t>;</w:t>
      </w:r>
    </w:p>
    <w:p w:rsidR="00607B17" w:rsidRPr="006B0A85" w:rsidRDefault="00607B17" w:rsidP="00607B1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0" w:firstLine="709"/>
        <w:rPr>
          <w:rFonts w:eastAsia="Calibri"/>
          <w:szCs w:val="28"/>
        </w:rPr>
      </w:pPr>
      <w:r w:rsidRPr="006B0A85">
        <w:rPr>
          <w:rFonts w:eastAsia="Calibri"/>
          <w:szCs w:val="28"/>
        </w:rPr>
        <w:t xml:space="preserve">утверждает список участников согласно заявкам, программу </w:t>
      </w:r>
      <w:r w:rsidR="00E115D2" w:rsidRPr="006B0A85">
        <w:rPr>
          <w:rFonts w:eastAsia="Calibri"/>
          <w:szCs w:val="28"/>
        </w:rPr>
        <w:t>фестиваля</w:t>
      </w:r>
      <w:r w:rsidRPr="006B0A85">
        <w:rPr>
          <w:rFonts w:eastAsia="Calibri"/>
          <w:szCs w:val="28"/>
        </w:rPr>
        <w:t xml:space="preserve">; </w:t>
      </w:r>
    </w:p>
    <w:p w:rsidR="00607B17" w:rsidRDefault="00607B17" w:rsidP="00607B17">
      <w:pPr>
        <w:numPr>
          <w:ilvl w:val="0"/>
          <w:numId w:val="22"/>
        </w:numPr>
        <w:tabs>
          <w:tab w:val="left" w:pos="993"/>
        </w:tabs>
        <w:spacing w:after="0" w:line="240" w:lineRule="auto"/>
        <w:ind w:left="0" w:right="0" w:firstLine="709"/>
        <w:rPr>
          <w:rFonts w:eastAsia="Calibri"/>
          <w:szCs w:val="28"/>
        </w:rPr>
      </w:pPr>
      <w:r w:rsidRPr="006B0A85">
        <w:rPr>
          <w:rFonts w:eastAsia="Calibri"/>
          <w:szCs w:val="28"/>
        </w:rPr>
        <w:t>организует церемонию награждения.</w:t>
      </w:r>
    </w:p>
    <w:p w:rsidR="004F66D9" w:rsidRPr="004F66D9" w:rsidRDefault="004F66D9" w:rsidP="004F66D9">
      <w:pPr>
        <w:tabs>
          <w:tab w:val="left" w:pos="993"/>
        </w:tabs>
        <w:spacing w:after="0" w:line="240" w:lineRule="auto"/>
        <w:ind w:left="360" w:right="0" w:firstLine="0"/>
        <w:rPr>
          <w:rFonts w:eastAsia="Calibri"/>
          <w:color w:val="auto"/>
          <w:szCs w:val="28"/>
        </w:rPr>
      </w:pPr>
      <w:r>
        <w:rPr>
          <w:rFonts w:eastAsia="Calibri"/>
          <w:szCs w:val="28"/>
        </w:rPr>
        <w:tab/>
      </w:r>
      <w:r w:rsidRPr="004F66D9">
        <w:rPr>
          <w:rFonts w:eastAsia="Calibri"/>
          <w:szCs w:val="28"/>
        </w:rPr>
        <w:t>6.Оргкомитет:</w:t>
      </w:r>
    </w:p>
    <w:p w:rsidR="004F66D9" w:rsidRPr="004F66D9" w:rsidRDefault="004F66D9" w:rsidP="004F66D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8"/>
        </w:rPr>
      </w:pPr>
      <w:r w:rsidRPr="004F66D9">
        <w:rPr>
          <w:rFonts w:eastAsia="Calibri"/>
          <w:szCs w:val="28"/>
        </w:rPr>
        <w:lastRenderedPageBreak/>
        <w:t>обладает эксклюзивными правами на фото-, видео- и печатные материалы, произведенные по его заказу в рамках подготовки и проведения конкурса;</w:t>
      </w:r>
    </w:p>
    <w:p w:rsidR="004F66D9" w:rsidRPr="008C3475" w:rsidRDefault="004F66D9" w:rsidP="004F66D9">
      <w:pPr>
        <w:numPr>
          <w:ilvl w:val="0"/>
          <w:numId w:val="29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szCs w:val="28"/>
        </w:rPr>
      </w:pPr>
      <w:r w:rsidRPr="008C3475">
        <w:rPr>
          <w:rFonts w:eastAsia="Calibri"/>
          <w:szCs w:val="28"/>
        </w:rPr>
        <w:t xml:space="preserve">оставляет за собой право в решении вопросов, не нашедших отражение в настоящем </w:t>
      </w:r>
      <w:r w:rsidR="008C3475">
        <w:rPr>
          <w:rFonts w:eastAsia="Calibri"/>
          <w:szCs w:val="28"/>
        </w:rPr>
        <w:t>п</w:t>
      </w:r>
      <w:r w:rsidRPr="008C3475">
        <w:rPr>
          <w:rFonts w:eastAsia="Calibri"/>
          <w:szCs w:val="28"/>
        </w:rPr>
        <w:t>оложении;</w:t>
      </w:r>
    </w:p>
    <w:p w:rsidR="008C3475" w:rsidRPr="008C3475" w:rsidRDefault="008C3475" w:rsidP="008C3475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right="0" w:firstLine="709"/>
        <w:contextualSpacing/>
        <w:rPr>
          <w:rFonts w:eastAsia="Calibri"/>
          <w:color w:val="auto"/>
          <w:szCs w:val="28"/>
        </w:rPr>
      </w:pPr>
      <w:r w:rsidRPr="008C3475">
        <w:rPr>
          <w:rFonts w:eastAsia="Calibri"/>
          <w:szCs w:val="28"/>
        </w:rPr>
        <w:t>оставляет за собой право вносить отдельные изменения в порядок организации и условия проведения конкурса.</w:t>
      </w:r>
    </w:p>
    <w:p w:rsidR="004F66D9" w:rsidRPr="006B0A85" w:rsidRDefault="004F66D9" w:rsidP="004F66D9">
      <w:pPr>
        <w:tabs>
          <w:tab w:val="left" w:pos="993"/>
        </w:tabs>
        <w:spacing w:after="0" w:line="240" w:lineRule="auto"/>
        <w:ind w:right="0"/>
        <w:rPr>
          <w:rFonts w:eastAsia="Calibri"/>
          <w:szCs w:val="28"/>
        </w:rPr>
      </w:pPr>
    </w:p>
    <w:p w:rsidR="00607B17" w:rsidRPr="006B0A85" w:rsidRDefault="00607B17" w:rsidP="005B28F4">
      <w:pPr>
        <w:keepNext/>
        <w:keepLines/>
        <w:widowControl w:val="0"/>
        <w:spacing w:after="0" w:line="240" w:lineRule="auto"/>
        <w:ind w:right="3"/>
        <w:jc w:val="center"/>
        <w:outlineLvl w:val="2"/>
        <w:rPr>
          <w:bCs/>
          <w:szCs w:val="28"/>
          <w:lang w:bidi="ru-RU"/>
        </w:rPr>
      </w:pPr>
      <w:r w:rsidRPr="006B0A85">
        <w:rPr>
          <w:bCs/>
          <w:szCs w:val="28"/>
          <w:lang w:bidi="ru-RU"/>
        </w:rPr>
        <w:t>Глава 4. Финансовое обеспечение</w:t>
      </w:r>
    </w:p>
    <w:p w:rsidR="00607B17" w:rsidRPr="006B0A85" w:rsidRDefault="00607B17" w:rsidP="00607B17">
      <w:pPr>
        <w:keepNext/>
        <w:keepLines/>
        <w:widowControl w:val="0"/>
        <w:spacing w:after="0" w:line="240" w:lineRule="auto"/>
        <w:jc w:val="center"/>
        <w:outlineLvl w:val="2"/>
        <w:rPr>
          <w:bCs/>
          <w:szCs w:val="28"/>
          <w:lang w:bidi="ru-RU"/>
        </w:rPr>
      </w:pPr>
    </w:p>
    <w:p w:rsidR="00607B17" w:rsidRPr="006B0A85" w:rsidRDefault="00B35E43" w:rsidP="00B07C70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ab/>
      </w:r>
      <w:r w:rsidR="00B910D5">
        <w:rPr>
          <w:szCs w:val="28"/>
        </w:rPr>
        <w:t>7</w:t>
      </w:r>
      <w:r w:rsidR="00546603">
        <w:rPr>
          <w:szCs w:val="28"/>
        </w:rPr>
        <w:t xml:space="preserve">. </w:t>
      </w:r>
      <w:r w:rsidR="00607B17" w:rsidRPr="00B35E43">
        <w:rPr>
          <w:szCs w:val="28"/>
        </w:rPr>
        <w:t xml:space="preserve">Финансирование </w:t>
      </w:r>
      <w:r w:rsidR="004E355C">
        <w:rPr>
          <w:szCs w:val="28"/>
        </w:rPr>
        <w:t>фестиваля</w:t>
      </w:r>
      <w:r w:rsidR="00607B17" w:rsidRPr="00B35E43">
        <w:rPr>
          <w:szCs w:val="28"/>
        </w:rPr>
        <w:t xml:space="preserve"> производится за счёт </w:t>
      </w:r>
      <w:r w:rsidR="009656F4" w:rsidRPr="00B35E43">
        <w:rPr>
          <w:szCs w:val="28"/>
        </w:rPr>
        <w:t xml:space="preserve">гранта </w:t>
      </w:r>
      <w:r w:rsidR="00E96077">
        <w:rPr>
          <w:szCs w:val="28"/>
        </w:rPr>
        <w:t>Г</w:t>
      </w:r>
      <w:r w:rsidR="00B07C70">
        <w:rPr>
          <w:szCs w:val="28"/>
        </w:rPr>
        <w:t xml:space="preserve">лавы Сургутского района </w:t>
      </w:r>
      <w:r w:rsidR="009656F4" w:rsidRPr="00B35E43">
        <w:rPr>
          <w:szCs w:val="28"/>
        </w:rPr>
        <w:t>в форме субсидии.</w:t>
      </w:r>
      <w:r w:rsidR="003706A2" w:rsidRPr="006B0A85">
        <w:rPr>
          <w:szCs w:val="28"/>
        </w:rPr>
        <w:tab/>
      </w:r>
    </w:p>
    <w:p w:rsidR="00607B17" w:rsidRPr="006B0A85" w:rsidRDefault="00607B17" w:rsidP="000F5176">
      <w:pPr>
        <w:keepNext/>
        <w:keepLines/>
        <w:widowControl w:val="0"/>
        <w:spacing w:after="0" w:line="240" w:lineRule="auto"/>
        <w:ind w:left="0" w:firstLine="0"/>
        <w:jc w:val="center"/>
        <w:outlineLvl w:val="2"/>
        <w:rPr>
          <w:b/>
          <w:bCs/>
          <w:szCs w:val="28"/>
          <w:lang w:bidi="ru-RU"/>
        </w:rPr>
      </w:pPr>
    </w:p>
    <w:p w:rsidR="00607B17" w:rsidRPr="006B0A85" w:rsidRDefault="00607B17" w:rsidP="005B28F4">
      <w:pPr>
        <w:keepNext/>
        <w:keepLines/>
        <w:widowControl w:val="0"/>
        <w:spacing w:after="0" w:line="240" w:lineRule="auto"/>
        <w:ind w:right="3"/>
        <w:jc w:val="center"/>
        <w:outlineLvl w:val="2"/>
        <w:rPr>
          <w:bCs/>
          <w:szCs w:val="28"/>
          <w:lang w:bidi="ru-RU"/>
        </w:rPr>
      </w:pPr>
      <w:bookmarkStart w:id="6" w:name="bookmark54"/>
      <w:bookmarkEnd w:id="5"/>
      <w:r w:rsidRPr="006B0A85">
        <w:rPr>
          <w:bCs/>
          <w:szCs w:val="28"/>
          <w:lang w:bidi="ru-RU"/>
        </w:rPr>
        <w:t xml:space="preserve">Глава </w:t>
      </w:r>
      <w:r w:rsidR="00E26980">
        <w:rPr>
          <w:bCs/>
          <w:szCs w:val="28"/>
          <w:lang w:bidi="ru-RU"/>
        </w:rPr>
        <w:t>5</w:t>
      </w:r>
      <w:r w:rsidRPr="006B0A85">
        <w:rPr>
          <w:bCs/>
          <w:szCs w:val="28"/>
          <w:lang w:bidi="ru-RU"/>
        </w:rPr>
        <w:t>. Условия и порядок проведения фестиваля</w:t>
      </w:r>
      <w:bookmarkEnd w:id="6"/>
    </w:p>
    <w:p w:rsidR="00607B17" w:rsidRPr="006B0A85" w:rsidRDefault="00607B17" w:rsidP="00607B17">
      <w:pPr>
        <w:keepNext/>
        <w:keepLines/>
        <w:widowControl w:val="0"/>
        <w:tabs>
          <w:tab w:val="left" w:pos="530"/>
        </w:tabs>
        <w:spacing w:after="0" w:line="240" w:lineRule="auto"/>
        <w:outlineLvl w:val="2"/>
        <w:rPr>
          <w:b/>
          <w:szCs w:val="28"/>
        </w:rPr>
      </w:pPr>
    </w:p>
    <w:p w:rsidR="00607B17" w:rsidRPr="006B0A85" w:rsidRDefault="00B910D5" w:rsidP="00B35E43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 w:val="0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>8</w:t>
      </w:r>
      <w:r w:rsidR="00B35E43">
        <w:rPr>
          <w:color w:val="auto"/>
          <w:szCs w:val="28"/>
          <w:lang w:bidi="ru-RU"/>
        </w:rPr>
        <w:t>.</w:t>
      </w:r>
      <w:r w:rsidR="00950CF8" w:rsidRPr="006B0A85">
        <w:rPr>
          <w:color w:val="auto"/>
          <w:szCs w:val="28"/>
          <w:lang w:bidi="ru-RU"/>
        </w:rPr>
        <w:t>Ф</w:t>
      </w:r>
      <w:r w:rsidR="00607B17" w:rsidRPr="006B0A85">
        <w:rPr>
          <w:color w:val="auto"/>
          <w:szCs w:val="28"/>
          <w:lang w:bidi="ru-RU"/>
        </w:rPr>
        <w:t>естиваль состо</w:t>
      </w:r>
      <w:r w:rsidR="0074394A" w:rsidRPr="006B0A85">
        <w:rPr>
          <w:color w:val="auto"/>
          <w:szCs w:val="28"/>
          <w:lang w:bidi="ru-RU"/>
        </w:rPr>
        <w:t xml:space="preserve">ится </w:t>
      </w:r>
      <w:r w:rsidR="001535B8">
        <w:rPr>
          <w:color w:val="auto"/>
          <w:szCs w:val="28"/>
          <w:lang w:bidi="ru-RU"/>
        </w:rPr>
        <w:t xml:space="preserve">18 </w:t>
      </w:r>
      <w:r w:rsidR="005956F9" w:rsidRPr="008A04CC">
        <w:rPr>
          <w:color w:val="auto"/>
          <w:szCs w:val="28"/>
          <w:lang w:bidi="ru-RU"/>
        </w:rPr>
        <w:t>ноябр</w:t>
      </w:r>
      <w:r w:rsidR="001535B8">
        <w:rPr>
          <w:color w:val="auto"/>
          <w:szCs w:val="28"/>
          <w:lang w:bidi="ru-RU"/>
        </w:rPr>
        <w:t>я</w:t>
      </w:r>
      <w:r w:rsidR="005956F9">
        <w:rPr>
          <w:color w:val="FF0000"/>
          <w:szCs w:val="28"/>
          <w:lang w:bidi="ru-RU"/>
        </w:rPr>
        <w:t xml:space="preserve"> </w:t>
      </w:r>
      <w:r w:rsidR="00607B17" w:rsidRPr="006B0A85">
        <w:rPr>
          <w:color w:val="auto"/>
          <w:szCs w:val="28"/>
          <w:lang w:bidi="ru-RU"/>
        </w:rPr>
        <w:t>202</w:t>
      </w:r>
      <w:r w:rsidR="009656F4" w:rsidRPr="006B0A85">
        <w:rPr>
          <w:color w:val="auto"/>
          <w:szCs w:val="28"/>
          <w:lang w:bidi="ru-RU"/>
        </w:rPr>
        <w:t>2</w:t>
      </w:r>
      <w:r w:rsidR="000C3BE2" w:rsidRPr="006B0A85">
        <w:rPr>
          <w:color w:val="auto"/>
          <w:szCs w:val="28"/>
          <w:lang w:bidi="ru-RU"/>
        </w:rPr>
        <w:t xml:space="preserve"> года </w:t>
      </w:r>
      <w:r w:rsidR="004D49B3">
        <w:rPr>
          <w:color w:val="auto"/>
          <w:szCs w:val="28"/>
          <w:lang w:bidi="ru-RU"/>
        </w:rPr>
        <w:t>на базе</w:t>
      </w:r>
      <w:r w:rsidR="000C3BE2" w:rsidRPr="006B0A85">
        <w:rPr>
          <w:color w:val="auto"/>
          <w:szCs w:val="28"/>
          <w:lang w:bidi="ru-RU"/>
        </w:rPr>
        <w:t xml:space="preserve"> </w:t>
      </w:r>
      <w:r w:rsidR="00B35E43">
        <w:rPr>
          <w:color w:val="auto"/>
          <w:szCs w:val="28"/>
          <w:lang w:bidi="ru-RU"/>
        </w:rPr>
        <w:t xml:space="preserve">МКДЦ г.п. Барсово </w:t>
      </w:r>
      <w:r w:rsidR="000C3BE2" w:rsidRPr="006B0A85">
        <w:rPr>
          <w:color w:val="auto"/>
          <w:szCs w:val="28"/>
          <w:lang w:bidi="ru-RU"/>
        </w:rPr>
        <w:t>(г.п.</w:t>
      </w:r>
      <w:r w:rsidR="000D34A0" w:rsidRPr="006B0A85">
        <w:rPr>
          <w:color w:val="auto"/>
          <w:szCs w:val="28"/>
          <w:lang w:bidi="ru-RU"/>
        </w:rPr>
        <w:t xml:space="preserve"> </w:t>
      </w:r>
      <w:r w:rsidR="00B35E43">
        <w:rPr>
          <w:color w:val="auto"/>
          <w:szCs w:val="28"/>
          <w:lang w:bidi="ru-RU"/>
        </w:rPr>
        <w:t>Барсово, ул. Центральная, 5</w:t>
      </w:r>
      <w:r w:rsidR="000C3BE2" w:rsidRPr="006B0A85">
        <w:rPr>
          <w:color w:val="auto"/>
          <w:szCs w:val="28"/>
          <w:lang w:bidi="ru-RU"/>
        </w:rPr>
        <w:t>).</w:t>
      </w:r>
    </w:p>
    <w:p w:rsidR="00607B17" w:rsidRDefault="00B910D5" w:rsidP="00B35E43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 w:val="0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>9</w:t>
      </w:r>
      <w:r w:rsidR="00B35E43">
        <w:rPr>
          <w:color w:val="auto"/>
          <w:szCs w:val="28"/>
          <w:lang w:bidi="ru-RU"/>
        </w:rPr>
        <w:t>.</w:t>
      </w:r>
      <w:r w:rsidR="006468C2" w:rsidRPr="006B0A85">
        <w:rPr>
          <w:color w:val="auto"/>
          <w:szCs w:val="28"/>
          <w:lang w:bidi="ru-RU"/>
        </w:rPr>
        <w:t xml:space="preserve">В </w:t>
      </w:r>
      <w:r w:rsidR="00607B17" w:rsidRPr="006B0A85">
        <w:rPr>
          <w:color w:val="auto"/>
          <w:szCs w:val="28"/>
          <w:lang w:bidi="ru-RU"/>
        </w:rPr>
        <w:t xml:space="preserve">фестивале принимают участие </w:t>
      </w:r>
      <w:r w:rsidR="003C0FDC">
        <w:rPr>
          <w:color w:val="auto"/>
          <w:szCs w:val="28"/>
          <w:lang w:bidi="ru-RU"/>
        </w:rPr>
        <w:t>семьи</w:t>
      </w:r>
      <w:r w:rsidR="00607B17" w:rsidRPr="006B0A85">
        <w:rPr>
          <w:color w:val="auto"/>
          <w:szCs w:val="28"/>
          <w:lang w:bidi="ru-RU"/>
        </w:rPr>
        <w:t xml:space="preserve"> Сур</w:t>
      </w:r>
      <w:r w:rsidR="00423EC0" w:rsidRPr="006B0A85">
        <w:rPr>
          <w:color w:val="auto"/>
          <w:szCs w:val="28"/>
          <w:lang w:bidi="ru-RU"/>
        </w:rPr>
        <w:t xml:space="preserve">гутского района </w:t>
      </w:r>
      <w:r w:rsidR="00607B17" w:rsidRPr="006B0A85">
        <w:rPr>
          <w:color w:val="auto"/>
          <w:szCs w:val="28"/>
          <w:lang w:bidi="ru-RU"/>
        </w:rPr>
        <w:t>(количество участников в каждой</w:t>
      </w:r>
      <w:r w:rsidR="006027E6">
        <w:rPr>
          <w:color w:val="auto"/>
          <w:szCs w:val="28"/>
          <w:lang w:bidi="ru-RU"/>
        </w:rPr>
        <w:t xml:space="preserve"> семейной </w:t>
      </w:r>
      <w:r w:rsidR="006027E6" w:rsidRPr="006B0A85">
        <w:rPr>
          <w:color w:val="auto"/>
          <w:szCs w:val="28"/>
          <w:lang w:bidi="ru-RU"/>
        </w:rPr>
        <w:t>команде</w:t>
      </w:r>
      <w:r w:rsidR="00C96027" w:rsidRPr="006B0A85">
        <w:rPr>
          <w:color w:val="auto"/>
          <w:szCs w:val="28"/>
          <w:lang w:bidi="ru-RU"/>
        </w:rPr>
        <w:t xml:space="preserve"> не</w:t>
      </w:r>
      <w:r w:rsidR="000D2C05" w:rsidRPr="006B0A85">
        <w:rPr>
          <w:color w:val="auto"/>
          <w:szCs w:val="28"/>
          <w:lang w:bidi="ru-RU"/>
        </w:rPr>
        <w:t xml:space="preserve"> более </w:t>
      </w:r>
      <w:r w:rsidR="003C0FDC" w:rsidRPr="008A04CC">
        <w:rPr>
          <w:color w:val="auto"/>
          <w:szCs w:val="28"/>
          <w:lang w:bidi="ru-RU"/>
        </w:rPr>
        <w:t>10</w:t>
      </w:r>
      <w:r w:rsidR="00FC6EE5">
        <w:rPr>
          <w:color w:val="auto"/>
          <w:szCs w:val="28"/>
          <w:lang w:bidi="ru-RU"/>
        </w:rPr>
        <w:t xml:space="preserve"> </w:t>
      </w:r>
      <w:r w:rsidR="00607B17" w:rsidRPr="006B0A85">
        <w:rPr>
          <w:color w:val="auto"/>
          <w:szCs w:val="28"/>
          <w:lang w:bidi="ru-RU"/>
        </w:rPr>
        <w:t>человек).</w:t>
      </w:r>
    </w:p>
    <w:p w:rsidR="00F62085" w:rsidRDefault="00B910D5" w:rsidP="00F62085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 w:val="0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>10</w:t>
      </w:r>
      <w:r w:rsidR="00E60FAD">
        <w:rPr>
          <w:color w:val="auto"/>
          <w:szCs w:val="28"/>
          <w:lang w:bidi="ru-RU"/>
        </w:rPr>
        <w:t xml:space="preserve">. Фестиваль </w:t>
      </w:r>
      <w:r w:rsidR="00C425F8">
        <w:rPr>
          <w:color w:val="auto"/>
          <w:szCs w:val="28"/>
          <w:lang w:bidi="ru-RU"/>
        </w:rPr>
        <w:t>проводится по двум основным тематическим направлениям</w:t>
      </w:r>
      <w:r w:rsidR="00E60FAD">
        <w:rPr>
          <w:color w:val="auto"/>
          <w:szCs w:val="28"/>
          <w:lang w:bidi="ru-RU"/>
        </w:rPr>
        <w:t>:</w:t>
      </w:r>
    </w:p>
    <w:p w:rsidR="00415F54" w:rsidRDefault="00B910D5" w:rsidP="00415F54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 w:val="0"/>
        <w:jc w:val="left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>10</w:t>
      </w:r>
      <w:r w:rsidR="00415F54">
        <w:rPr>
          <w:color w:val="auto"/>
          <w:szCs w:val="28"/>
          <w:lang w:bidi="ru-RU"/>
        </w:rPr>
        <w:t>.1. Конкурсный трек «Моя семья – моё богатство»;</w:t>
      </w:r>
    </w:p>
    <w:p w:rsidR="00415F54" w:rsidRDefault="00B910D5" w:rsidP="00415F54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 w:val="0"/>
        <w:jc w:val="left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>10</w:t>
      </w:r>
      <w:r w:rsidR="00C425F8">
        <w:rPr>
          <w:color w:val="auto"/>
          <w:szCs w:val="28"/>
          <w:lang w:bidi="ru-RU"/>
        </w:rPr>
        <w:t>.2</w:t>
      </w:r>
      <w:r w:rsidR="008A04CC">
        <w:rPr>
          <w:color w:val="auto"/>
          <w:szCs w:val="28"/>
          <w:lang w:bidi="ru-RU"/>
        </w:rPr>
        <w:t>.</w:t>
      </w:r>
      <w:r w:rsidR="00C425F8">
        <w:rPr>
          <w:color w:val="auto"/>
          <w:szCs w:val="28"/>
          <w:lang w:bidi="ru-RU"/>
        </w:rPr>
        <w:t xml:space="preserve"> Конкурсный</w:t>
      </w:r>
      <w:r w:rsidR="00415F54">
        <w:rPr>
          <w:color w:val="auto"/>
          <w:szCs w:val="28"/>
          <w:lang w:bidi="ru-RU"/>
        </w:rPr>
        <w:t xml:space="preserve"> трек «Трудовая династия»</w:t>
      </w:r>
      <w:r w:rsidR="00C425F8">
        <w:rPr>
          <w:color w:val="auto"/>
          <w:szCs w:val="28"/>
          <w:lang w:bidi="ru-RU"/>
        </w:rPr>
        <w:t>.</w:t>
      </w:r>
    </w:p>
    <w:p w:rsidR="00415F54" w:rsidRDefault="008A04CC" w:rsidP="008A04CC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 w:val="0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>1</w:t>
      </w:r>
      <w:r w:rsidR="00B910D5">
        <w:rPr>
          <w:color w:val="auto"/>
          <w:szCs w:val="28"/>
          <w:lang w:bidi="ru-RU"/>
        </w:rPr>
        <w:t>1</w:t>
      </w:r>
      <w:r>
        <w:rPr>
          <w:color w:val="auto"/>
          <w:szCs w:val="28"/>
          <w:lang w:bidi="ru-RU"/>
        </w:rPr>
        <w:t xml:space="preserve">.  Участники имеют право подать в рамках фестиваля не более одной заявки </w:t>
      </w:r>
      <w:r w:rsidR="00162E4A">
        <w:rPr>
          <w:color w:val="auto"/>
          <w:szCs w:val="28"/>
          <w:lang w:bidi="ru-RU"/>
        </w:rPr>
        <w:t xml:space="preserve">для участия </w:t>
      </w:r>
      <w:r>
        <w:rPr>
          <w:color w:val="auto"/>
          <w:szCs w:val="28"/>
          <w:lang w:bidi="ru-RU"/>
        </w:rPr>
        <w:t>в конкурсном треке.</w:t>
      </w:r>
    </w:p>
    <w:p w:rsidR="00E70EC3" w:rsidRDefault="00E70EC3" w:rsidP="00E70EC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0"/>
        <w:contextualSpacing w:val="0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ab/>
        <w:t>1</w:t>
      </w:r>
      <w:r w:rsidR="00B910D5">
        <w:rPr>
          <w:color w:val="auto"/>
          <w:szCs w:val="28"/>
          <w:lang w:bidi="ru-RU"/>
        </w:rPr>
        <w:t>2</w:t>
      </w:r>
      <w:r>
        <w:rPr>
          <w:color w:val="auto"/>
          <w:szCs w:val="28"/>
          <w:lang w:bidi="ru-RU"/>
        </w:rPr>
        <w:t>. Участники конкурсного трека «Моя семья – моё богатство» представляют:   1</w:t>
      </w:r>
      <w:r w:rsidR="00B910D5">
        <w:rPr>
          <w:color w:val="auto"/>
          <w:szCs w:val="28"/>
          <w:lang w:bidi="ru-RU"/>
        </w:rPr>
        <w:t>2</w:t>
      </w:r>
      <w:r>
        <w:rPr>
          <w:color w:val="auto"/>
          <w:szCs w:val="28"/>
          <w:lang w:bidi="ru-RU"/>
        </w:rPr>
        <w:t>.1. Выставку-презентацию «Семейные реликвии», раскрывающую</w:t>
      </w:r>
      <w:r w:rsidRPr="00E70EC3">
        <w:rPr>
          <w:color w:val="auto"/>
          <w:szCs w:val="28"/>
          <w:lang w:bidi="ru-RU"/>
        </w:rPr>
        <w:t xml:space="preserve"> </w:t>
      </w:r>
      <w:r>
        <w:rPr>
          <w:color w:val="auto"/>
          <w:szCs w:val="28"/>
          <w:lang w:bidi="ru-RU"/>
        </w:rPr>
        <w:t xml:space="preserve">семейные реликвии, ценности, передающиеся из поколения в поколение. </w:t>
      </w:r>
      <w:r w:rsidR="005D7B3C">
        <w:rPr>
          <w:color w:val="auto"/>
          <w:szCs w:val="28"/>
          <w:lang w:bidi="ru-RU"/>
        </w:rPr>
        <w:t>(</w:t>
      </w:r>
      <w:r>
        <w:rPr>
          <w:color w:val="auto"/>
          <w:szCs w:val="28"/>
          <w:lang w:bidi="ru-RU"/>
        </w:rPr>
        <w:t xml:space="preserve">Регламент – 3 минуты. Для оформления презентации участникам </w:t>
      </w:r>
      <w:r w:rsidR="005D7B3C">
        <w:rPr>
          <w:color w:val="auto"/>
          <w:szCs w:val="28"/>
          <w:lang w:bidi="ru-RU"/>
        </w:rPr>
        <w:t>будет предоставлен стенд и стол).</w:t>
      </w:r>
    </w:p>
    <w:p w:rsidR="00E70EC3" w:rsidRPr="00D07F6B" w:rsidRDefault="00E70EC3" w:rsidP="00E70EC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0"/>
        <w:contextualSpacing w:val="0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>1</w:t>
      </w:r>
      <w:r w:rsidR="00B910D5">
        <w:rPr>
          <w:color w:val="auto"/>
          <w:szCs w:val="28"/>
          <w:lang w:bidi="ru-RU"/>
        </w:rPr>
        <w:t>2</w:t>
      </w:r>
      <w:r>
        <w:rPr>
          <w:color w:val="auto"/>
          <w:szCs w:val="28"/>
          <w:lang w:bidi="ru-RU"/>
        </w:rPr>
        <w:t xml:space="preserve">.2. </w:t>
      </w:r>
      <w:r w:rsidR="00BE44CE">
        <w:rPr>
          <w:color w:val="auto"/>
          <w:szCs w:val="28"/>
          <w:lang w:bidi="ru-RU"/>
        </w:rPr>
        <w:t>Творческий конкурс «Добро пожаловать!» – Визитная</w:t>
      </w:r>
      <w:r>
        <w:rPr>
          <w:color w:val="auto"/>
          <w:szCs w:val="28"/>
          <w:lang w:bidi="ru-RU"/>
        </w:rPr>
        <w:t xml:space="preserve"> карточк</w:t>
      </w:r>
      <w:r w:rsidR="00BE44CE">
        <w:rPr>
          <w:color w:val="auto"/>
          <w:szCs w:val="28"/>
          <w:lang w:bidi="ru-RU"/>
        </w:rPr>
        <w:t>а</w:t>
      </w:r>
      <w:r>
        <w:rPr>
          <w:color w:val="auto"/>
          <w:szCs w:val="28"/>
          <w:lang w:bidi="ru-RU"/>
        </w:rPr>
        <w:t xml:space="preserve"> семьи </w:t>
      </w:r>
      <w:r w:rsidR="00D07F6B">
        <w:rPr>
          <w:color w:val="auto"/>
          <w:szCs w:val="28"/>
          <w:lang w:bidi="ru-RU"/>
        </w:rPr>
        <w:t xml:space="preserve">на тему </w:t>
      </w:r>
      <w:r w:rsidR="005D7B3C">
        <w:rPr>
          <w:color w:val="auto"/>
          <w:szCs w:val="28"/>
          <w:lang w:bidi="ru-RU"/>
        </w:rPr>
        <w:t xml:space="preserve">семейного </w:t>
      </w:r>
      <w:r w:rsidR="00D07F6B">
        <w:rPr>
          <w:color w:val="auto"/>
          <w:szCs w:val="28"/>
          <w:lang w:bidi="ru-RU"/>
        </w:rPr>
        <w:t>го</w:t>
      </w:r>
      <w:r w:rsidR="00BE44CE">
        <w:rPr>
          <w:color w:val="auto"/>
          <w:szCs w:val="28"/>
          <w:lang w:bidi="ru-RU"/>
        </w:rPr>
        <w:t>степриимства</w:t>
      </w:r>
      <w:r w:rsidR="005D7B3C">
        <w:rPr>
          <w:color w:val="auto"/>
          <w:szCs w:val="28"/>
          <w:lang w:bidi="ru-RU"/>
        </w:rPr>
        <w:t xml:space="preserve">. </w:t>
      </w:r>
      <w:r w:rsidR="00D07F6B">
        <w:rPr>
          <w:color w:val="FF0000"/>
          <w:szCs w:val="28"/>
          <w:lang w:bidi="ru-RU"/>
        </w:rPr>
        <w:t xml:space="preserve"> </w:t>
      </w:r>
      <w:r w:rsidR="005D7B3C" w:rsidRPr="005D7B3C">
        <w:rPr>
          <w:color w:val="auto"/>
          <w:szCs w:val="28"/>
          <w:lang w:bidi="ru-RU"/>
        </w:rPr>
        <w:t>(</w:t>
      </w:r>
      <w:r w:rsidR="005D7B3C">
        <w:rPr>
          <w:color w:val="auto"/>
          <w:szCs w:val="28"/>
          <w:lang w:bidi="ru-RU"/>
        </w:rPr>
        <w:t>П</w:t>
      </w:r>
      <w:r w:rsidRPr="00D07F6B">
        <w:rPr>
          <w:color w:val="auto"/>
          <w:szCs w:val="28"/>
          <w:lang w:bidi="ru-RU"/>
        </w:rPr>
        <w:t>родолжи</w:t>
      </w:r>
      <w:r w:rsidR="005D7B3C">
        <w:rPr>
          <w:color w:val="auto"/>
          <w:szCs w:val="28"/>
          <w:lang w:bidi="ru-RU"/>
        </w:rPr>
        <w:t>тельность визитки не</w:t>
      </w:r>
      <w:r w:rsidR="00D07F6B">
        <w:rPr>
          <w:color w:val="auto"/>
          <w:szCs w:val="28"/>
          <w:lang w:bidi="ru-RU"/>
        </w:rPr>
        <w:t xml:space="preserve"> более 5 минут</w:t>
      </w:r>
      <w:r w:rsidR="005D7B3C">
        <w:rPr>
          <w:color w:val="auto"/>
          <w:szCs w:val="28"/>
          <w:lang w:bidi="ru-RU"/>
        </w:rPr>
        <w:t>).</w:t>
      </w:r>
    </w:p>
    <w:p w:rsidR="00E70EC3" w:rsidRDefault="00210DCF" w:rsidP="00E70EC3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hanging="142"/>
        <w:contextualSpacing w:val="0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 xml:space="preserve">  </w:t>
      </w:r>
      <w:r w:rsidR="00E70EC3">
        <w:rPr>
          <w:color w:val="auto"/>
          <w:szCs w:val="28"/>
          <w:lang w:bidi="ru-RU"/>
        </w:rPr>
        <w:t>1</w:t>
      </w:r>
      <w:r w:rsidR="00B910D5">
        <w:rPr>
          <w:color w:val="auto"/>
          <w:szCs w:val="28"/>
          <w:lang w:bidi="ru-RU"/>
        </w:rPr>
        <w:t>2</w:t>
      </w:r>
      <w:r w:rsidR="00E70EC3">
        <w:rPr>
          <w:color w:val="auto"/>
          <w:szCs w:val="28"/>
          <w:lang w:bidi="ru-RU"/>
        </w:rPr>
        <w:t xml:space="preserve">.3. </w:t>
      </w:r>
      <w:r w:rsidR="00D60530">
        <w:rPr>
          <w:color w:val="auto"/>
          <w:szCs w:val="28"/>
          <w:lang w:bidi="ru-RU"/>
        </w:rPr>
        <w:t>Вок</w:t>
      </w:r>
      <w:r w:rsidR="00966145">
        <w:rPr>
          <w:color w:val="auto"/>
          <w:szCs w:val="28"/>
          <w:lang w:bidi="ru-RU"/>
        </w:rPr>
        <w:t>а</w:t>
      </w:r>
      <w:r w:rsidR="00D60530">
        <w:rPr>
          <w:color w:val="auto"/>
          <w:szCs w:val="28"/>
          <w:lang w:bidi="ru-RU"/>
        </w:rPr>
        <w:t>льный</w:t>
      </w:r>
      <w:r w:rsidR="00E70EC3">
        <w:rPr>
          <w:color w:val="auto"/>
          <w:szCs w:val="28"/>
          <w:lang w:bidi="ru-RU"/>
        </w:rPr>
        <w:t xml:space="preserve"> конкурс «Нам песня строить и жить помогает» (исполнение жизнеутверждающей семейной песни).</w:t>
      </w:r>
    </w:p>
    <w:p w:rsidR="006027E6" w:rsidRDefault="00E70EC3" w:rsidP="00E70EC3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hanging="142"/>
        <w:contextualSpacing w:val="0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ab/>
        <w:t xml:space="preserve">           1</w:t>
      </w:r>
      <w:r w:rsidR="00B910D5">
        <w:rPr>
          <w:color w:val="auto"/>
          <w:szCs w:val="28"/>
          <w:lang w:bidi="ru-RU"/>
        </w:rPr>
        <w:t>3</w:t>
      </w:r>
      <w:r>
        <w:rPr>
          <w:color w:val="auto"/>
          <w:szCs w:val="28"/>
          <w:lang w:bidi="ru-RU"/>
        </w:rPr>
        <w:t>. В конкурсном треке «Трудовая династия»</w:t>
      </w:r>
      <w:r w:rsidR="00162E4A">
        <w:rPr>
          <w:color w:val="auto"/>
          <w:szCs w:val="28"/>
          <w:lang w:bidi="ru-RU"/>
        </w:rPr>
        <w:t xml:space="preserve"> </w:t>
      </w:r>
      <w:r w:rsidR="006027E6">
        <w:rPr>
          <w:color w:val="auto"/>
          <w:szCs w:val="28"/>
          <w:lang w:bidi="ru-RU"/>
        </w:rPr>
        <w:t>участниками являются семейные трудовые династии, представители которых проживают на территории Сургутского района и осуществляют трудовую деятельность в сферах промышленности, сельского хозяйства, торговли, строительства, лесного хозяйства, образования, культуры, охраны здоровья граждан, физической куль туры и спорта, социальной защиты населения и социального обслуживания. Для целей настоящего положения признаются члены одной семьи и их родственники, являющиеся представителями одной профессии не менее чем в третьем поколении либо работающие в настоящее время или работавшие до вы</w:t>
      </w:r>
      <w:r w:rsidR="007E3A32">
        <w:rPr>
          <w:color w:val="auto"/>
          <w:szCs w:val="28"/>
          <w:lang w:bidi="ru-RU"/>
        </w:rPr>
        <w:t xml:space="preserve">хода на пенсию в одной сфере профессиональной деятельности на протяжении не менее пятидесяти </w:t>
      </w:r>
      <w:r w:rsidR="00BE44CE">
        <w:rPr>
          <w:color w:val="auto"/>
          <w:szCs w:val="28"/>
          <w:lang w:bidi="ru-RU"/>
        </w:rPr>
        <w:t>лет в</w:t>
      </w:r>
      <w:r w:rsidR="007E3A32">
        <w:rPr>
          <w:color w:val="auto"/>
          <w:szCs w:val="28"/>
          <w:lang w:bidi="ru-RU"/>
        </w:rPr>
        <w:t xml:space="preserve"> суммарном исчислении. Главой семейной трудовой династии признаётся </w:t>
      </w:r>
      <w:r w:rsidR="007E3A32">
        <w:rPr>
          <w:color w:val="auto"/>
          <w:szCs w:val="28"/>
          <w:lang w:bidi="ru-RU"/>
        </w:rPr>
        <w:lastRenderedPageBreak/>
        <w:t>старейший по возрасту представитель такой династии.</w:t>
      </w:r>
    </w:p>
    <w:p w:rsidR="006027E6" w:rsidRDefault="006027E6" w:rsidP="00E70EC3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hanging="142"/>
        <w:contextualSpacing w:val="0"/>
        <w:rPr>
          <w:color w:val="auto"/>
          <w:szCs w:val="28"/>
          <w:lang w:bidi="ru-RU"/>
        </w:rPr>
      </w:pPr>
    </w:p>
    <w:p w:rsidR="00162E4A" w:rsidRDefault="00162E4A" w:rsidP="00E70EC3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hanging="142"/>
        <w:contextualSpacing w:val="0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ab/>
        <w:t xml:space="preserve">           1</w:t>
      </w:r>
      <w:r w:rsidR="00B910D5">
        <w:rPr>
          <w:color w:val="auto"/>
          <w:szCs w:val="28"/>
          <w:lang w:bidi="ru-RU"/>
        </w:rPr>
        <w:t>4</w:t>
      </w:r>
      <w:r>
        <w:rPr>
          <w:color w:val="auto"/>
          <w:szCs w:val="28"/>
          <w:lang w:bidi="ru-RU"/>
        </w:rPr>
        <w:t>. Участники конкурсного трека «Трудовая династия» представляют:</w:t>
      </w:r>
    </w:p>
    <w:p w:rsidR="00E70EC3" w:rsidRPr="00C17A2A" w:rsidRDefault="00210DCF" w:rsidP="00E70EC3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0"/>
        <w:contextualSpacing w:val="0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>1</w:t>
      </w:r>
      <w:r w:rsidR="00B910D5">
        <w:rPr>
          <w:color w:val="auto"/>
          <w:szCs w:val="28"/>
          <w:lang w:bidi="ru-RU"/>
        </w:rPr>
        <w:t>4</w:t>
      </w:r>
      <w:r>
        <w:rPr>
          <w:color w:val="auto"/>
          <w:szCs w:val="28"/>
          <w:lang w:bidi="ru-RU"/>
        </w:rPr>
        <w:t xml:space="preserve">.1. </w:t>
      </w:r>
      <w:r w:rsidR="00E81F08">
        <w:rPr>
          <w:color w:val="auto"/>
          <w:szCs w:val="28"/>
          <w:lang w:bidi="ru-RU"/>
        </w:rPr>
        <w:t>П</w:t>
      </w:r>
      <w:r>
        <w:rPr>
          <w:color w:val="auto"/>
          <w:szCs w:val="28"/>
          <w:lang w:bidi="ru-RU"/>
        </w:rPr>
        <w:t>резентацию</w:t>
      </w:r>
      <w:r w:rsidR="00D0451E">
        <w:rPr>
          <w:color w:val="auto"/>
          <w:szCs w:val="28"/>
          <w:lang w:bidi="ru-RU"/>
        </w:rPr>
        <w:t xml:space="preserve"> </w:t>
      </w:r>
      <w:r w:rsidR="00E81F08">
        <w:rPr>
          <w:color w:val="auto"/>
          <w:szCs w:val="28"/>
          <w:lang w:bidi="ru-RU"/>
        </w:rPr>
        <w:t>семейной трудовой династии на электронном носителе, состоящую не более чем из пятнадцати фотоснимков или одного видеоролика не более трёх минут.</w:t>
      </w:r>
    </w:p>
    <w:p w:rsidR="00E70EC3" w:rsidRPr="00CD4B55" w:rsidRDefault="00D0451E" w:rsidP="00D0451E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0" w:firstLine="0"/>
        <w:contextualSpacing w:val="0"/>
        <w:rPr>
          <w:color w:val="FF0000"/>
          <w:szCs w:val="28"/>
          <w:lang w:bidi="ru-RU"/>
        </w:rPr>
      </w:pPr>
      <w:r>
        <w:rPr>
          <w:color w:val="auto"/>
          <w:szCs w:val="28"/>
          <w:lang w:bidi="ru-RU"/>
        </w:rPr>
        <w:t>1</w:t>
      </w:r>
      <w:r w:rsidR="00B910D5">
        <w:rPr>
          <w:color w:val="auto"/>
          <w:szCs w:val="28"/>
          <w:lang w:bidi="ru-RU"/>
        </w:rPr>
        <w:t>4</w:t>
      </w:r>
      <w:r>
        <w:rPr>
          <w:color w:val="auto"/>
          <w:szCs w:val="28"/>
          <w:lang w:bidi="ru-RU"/>
        </w:rPr>
        <w:t xml:space="preserve">.2. </w:t>
      </w:r>
      <w:r w:rsidR="00E81F08">
        <w:rPr>
          <w:color w:val="auto"/>
          <w:szCs w:val="28"/>
          <w:lang w:bidi="ru-RU"/>
        </w:rPr>
        <w:t>Характеристику семейной трудовой династии, составленную в произвольной форме и содержащую в том числе сведения о традициях династии, в объёме не более трёх страниц печатного текста.</w:t>
      </w:r>
      <w:r w:rsidR="00AD1079">
        <w:rPr>
          <w:color w:val="auto"/>
          <w:szCs w:val="28"/>
          <w:lang w:bidi="ru-RU"/>
        </w:rPr>
        <w:t xml:space="preserve"> (Характеристика трудовой династии Ивановых).</w:t>
      </w:r>
    </w:p>
    <w:p w:rsidR="00F62085" w:rsidRDefault="00F62085" w:rsidP="00F62085">
      <w:pPr>
        <w:pStyle w:val="a3"/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709"/>
        <w:contextualSpacing w:val="0"/>
        <w:rPr>
          <w:color w:val="auto"/>
          <w:szCs w:val="28"/>
          <w:lang w:bidi="ru-RU"/>
        </w:rPr>
      </w:pPr>
    </w:p>
    <w:p w:rsidR="00607B17" w:rsidRPr="006B0A85" w:rsidRDefault="00607B17" w:rsidP="002D4D15">
      <w:pPr>
        <w:widowControl w:val="0"/>
        <w:tabs>
          <w:tab w:val="left" w:pos="1413"/>
        </w:tabs>
        <w:spacing w:after="0" w:line="240" w:lineRule="auto"/>
        <w:ind w:right="3"/>
        <w:jc w:val="center"/>
        <w:rPr>
          <w:szCs w:val="28"/>
        </w:rPr>
      </w:pPr>
      <w:r w:rsidRPr="006B0A85">
        <w:rPr>
          <w:szCs w:val="28"/>
        </w:rPr>
        <w:t xml:space="preserve">Глава </w:t>
      </w:r>
      <w:r w:rsidR="00B910D5">
        <w:rPr>
          <w:szCs w:val="28"/>
        </w:rPr>
        <w:t>6</w:t>
      </w:r>
      <w:r w:rsidRPr="006B0A85">
        <w:rPr>
          <w:szCs w:val="28"/>
        </w:rPr>
        <w:t>. Порядок подачи заявки</w:t>
      </w:r>
    </w:p>
    <w:p w:rsidR="00607B17" w:rsidRPr="006B0A85" w:rsidRDefault="00607B17" w:rsidP="00607B17">
      <w:pPr>
        <w:widowControl w:val="0"/>
        <w:tabs>
          <w:tab w:val="left" w:pos="1413"/>
        </w:tabs>
        <w:spacing w:after="0" w:line="240" w:lineRule="auto"/>
        <w:jc w:val="center"/>
        <w:rPr>
          <w:szCs w:val="28"/>
        </w:rPr>
      </w:pPr>
    </w:p>
    <w:p w:rsidR="00607B17" w:rsidRPr="00AC1FF0" w:rsidRDefault="00AC1FF0" w:rsidP="00AC1FF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right="0"/>
        <w:rPr>
          <w:szCs w:val="28"/>
          <w:lang w:bidi="ru-RU"/>
        </w:rPr>
      </w:pPr>
      <w:r>
        <w:rPr>
          <w:szCs w:val="28"/>
          <w:lang w:bidi="ru-RU"/>
        </w:rPr>
        <w:tab/>
      </w:r>
      <w:r>
        <w:rPr>
          <w:szCs w:val="28"/>
          <w:lang w:bidi="ru-RU"/>
        </w:rPr>
        <w:tab/>
        <w:t>1</w:t>
      </w:r>
      <w:r w:rsidR="00B910D5">
        <w:rPr>
          <w:szCs w:val="28"/>
          <w:lang w:bidi="ru-RU"/>
        </w:rPr>
        <w:t>5</w:t>
      </w:r>
      <w:r>
        <w:rPr>
          <w:szCs w:val="28"/>
          <w:lang w:bidi="ru-RU"/>
        </w:rPr>
        <w:t>.</w:t>
      </w:r>
      <w:r w:rsidR="00607B17" w:rsidRPr="00AC1FF0">
        <w:rPr>
          <w:szCs w:val="28"/>
          <w:lang w:bidi="ru-RU"/>
        </w:rPr>
        <w:t xml:space="preserve">К участию в фестивале допускаются участники, подавшие в оргкомитет заполненные </w:t>
      </w:r>
      <w:r w:rsidR="00245415">
        <w:rPr>
          <w:szCs w:val="28"/>
          <w:lang w:bidi="ru-RU"/>
        </w:rPr>
        <w:t>з</w:t>
      </w:r>
      <w:r w:rsidR="00607B17" w:rsidRPr="00AC1FF0">
        <w:rPr>
          <w:szCs w:val="28"/>
          <w:lang w:bidi="ru-RU"/>
        </w:rPr>
        <w:t>аявки со</w:t>
      </w:r>
      <w:r w:rsidR="00F04939" w:rsidRPr="00AC1FF0">
        <w:rPr>
          <w:szCs w:val="28"/>
          <w:lang w:bidi="ru-RU"/>
        </w:rPr>
        <w:t>гласно приложениям 1</w:t>
      </w:r>
      <w:r w:rsidR="00245415">
        <w:rPr>
          <w:szCs w:val="28"/>
          <w:lang w:bidi="ru-RU"/>
        </w:rPr>
        <w:t xml:space="preserve">,2 </w:t>
      </w:r>
      <w:r w:rsidR="00607B17" w:rsidRPr="00AC1FF0">
        <w:rPr>
          <w:szCs w:val="28"/>
          <w:lang w:bidi="ru-RU"/>
        </w:rPr>
        <w:t xml:space="preserve"> к настоящему </w:t>
      </w:r>
      <w:r w:rsidR="00CA526C">
        <w:rPr>
          <w:szCs w:val="28"/>
          <w:lang w:bidi="ru-RU"/>
        </w:rPr>
        <w:t>п</w:t>
      </w:r>
      <w:r w:rsidR="00607B17" w:rsidRPr="00AC1FF0">
        <w:rPr>
          <w:szCs w:val="28"/>
          <w:lang w:bidi="ru-RU"/>
        </w:rPr>
        <w:t>о</w:t>
      </w:r>
      <w:r w:rsidR="00213726">
        <w:rPr>
          <w:szCs w:val="28"/>
          <w:lang w:bidi="ru-RU"/>
        </w:rPr>
        <w:t>ложению,</w:t>
      </w:r>
      <w:r w:rsidR="007E36F0" w:rsidRPr="00AC1FF0">
        <w:rPr>
          <w:szCs w:val="28"/>
          <w:lang w:bidi="ru-RU"/>
        </w:rPr>
        <w:t xml:space="preserve"> на электронную почту </w:t>
      </w:r>
      <w:hyperlink r:id="rId7" w:history="1">
        <w:r w:rsidR="007E36F0" w:rsidRPr="009E1E0E">
          <w:rPr>
            <w:rStyle w:val="a4"/>
            <w:color w:val="auto"/>
            <w:szCs w:val="28"/>
            <w:lang w:val="en-US" w:bidi="ru-RU"/>
          </w:rPr>
          <w:t>kuksgauziv</w:t>
        </w:r>
        <w:r w:rsidR="007E36F0" w:rsidRPr="009E1E0E">
          <w:rPr>
            <w:rStyle w:val="a4"/>
            <w:color w:val="auto"/>
            <w:szCs w:val="28"/>
            <w:lang w:bidi="ru-RU"/>
          </w:rPr>
          <w:t>@</w:t>
        </w:r>
        <w:r w:rsidR="007E36F0" w:rsidRPr="009E1E0E">
          <w:rPr>
            <w:rStyle w:val="a4"/>
            <w:color w:val="auto"/>
            <w:szCs w:val="28"/>
            <w:lang w:val="en-US" w:bidi="ru-RU"/>
          </w:rPr>
          <w:t>romc</w:t>
        </w:r>
        <w:r w:rsidR="007E36F0" w:rsidRPr="009E1E0E">
          <w:rPr>
            <w:rStyle w:val="a4"/>
            <w:color w:val="auto"/>
            <w:szCs w:val="28"/>
            <w:lang w:bidi="ru-RU"/>
          </w:rPr>
          <w:t>.</w:t>
        </w:r>
        <w:r w:rsidR="007E36F0" w:rsidRPr="009E1E0E">
          <w:rPr>
            <w:rStyle w:val="a4"/>
            <w:color w:val="auto"/>
            <w:szCs w:val="28"/>
            <w:lang w:val="en-US" w:bidi="ru-RU"/>
          </w:rPr>
          <w:t>ru</w:t>
        </w:r>
      </w:hyperlink>
      <w:r w:rsidR="007E36F0" w:rsidRPr="009E1E0E">
        <w:rPr>
          <w:color w:val="auto"/>
          <w:szCs w:val="28"/>
          <w:lang w:bidi="ru-RU"/>
        </w:rPr>
        <w:t xml:space="preserve"> </w:t>
      </w:r>
      <w:r w:rsidR="0049049F" w:rsidRPr="00AC1FF0">
        <w:rPr>
          <w:szCs w:val="28"/>
          <w:lang w:bidi="ru-RU"/>
        </w:rPr>
        <w:t xml:space="preserve">до </w:t>
      </w:r>
      <w:r w:rsidR="000E6655">
        <w:rPr>
          <w:color w:val="auto"/>
          <w:szCs w:val="28"/>
          <w:lang w:bidi="ru-RU"/>
        </w:rPr>
        <w:t>25</w:t>
      </w:r>
      <w:r w:rsidR="0049049F" w:rsidRPr="009E1E0E">
        <w:rPr>
          <w:color w:val="auto"/>
          <w:szCs w:val="28"/>
          <w:lang w:bidi="ru-RU"/>
        </w:rPr>
        <w:t xml:space="preserve"> </w:t>
      </w:r>
      <w:r w:rsidR="000E6655">
        <w:rPr>
          <w:color w:val="auto"/>
          <w:szCs w:val="28"/>
          <w:lang w:bidi="ru-RU"/>
        </w:rPr>
        <w:t>октября</w:t>
      </w:r>
      <w:r w:rsidR="00E81705" w:rsidRPr="009E1E0E">
        <w:rPr>
          <w:color w:val="auto"/>
          <w:szCs w:val="28"/>
          <w:lang w:bidi="ru-RU"/>
        </w:rPr>
        <w:t xml:space="preserve"> </w:t>
      </w:r>
      <w:r w:rsidR="0049049F" w:rsidRPr="00AC1FF0">
        <w:rPr>
          <w:szCs w:val="28"/>
          <w:lang w:bidi="ru-RU"/>
        </w:rPr>
        <w:t>202</w:t>
      </w:r>
      <w:r w:rsidR="006359DD" w:rsidRPr="00AC1FF0">
        <w:rPr>
          <w:szCs w:val="28"/>
          <w:lang w:bidi="ru-RU"/>
        </w:rPr>
        <w:t>2</w:t>
      </w:r>
      <w:r w:rsidR="0049049F" w:rsidRPr="00AC1FF0">
        <w:rPr>
          <w:szCs w:val="28"/>
          <w:lang w:bidi="ru-RU"/>
        </w:rPr>
        <w:t xml:space="preserve"> г.</w:t>
      </w:r>
    </w:p>
    <w:p w:rsidR="00607B17" w:rsidRDefault="00AC1FF0" w:rsidP="00AC1FF0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0"/>
        <w:contextualSpacing w:val="0"/>
        <w:rPr>
          <w:szCs w:val="28"/>
          <w:lang w:bidi="ru-RU"/>
        </w:rPr>
      </w:pPr>
      <w:r>
        <w:rPr>
          <w:szCs w:val="28"/>
          <w:lang w:bidi="ru-RU"/>
        </w:rPr>
        <w:t xml:space="preserve">        1</w:t>
      </w:r>
      <w:r w:rsidR="00B910D5">
        <w:rPr>
          <w:szCs w:val="28"/>
          <w:lang w:bidi="ru-RU"/>
        </w:rPr>
        <w:t>6</w:t>
      </w:r>
      <w:r>
        <w:rPr>
          <w:szCs w:val="28"/>
          <w:lang w:bidi="ru-RU"/>
        </w:rPr>
        <w:t>.</w:t>
      </w:r>
      <w:r w:rsidR="00607B17" w:rsidRPr="006B0A85">
        <w:rPr>
          <w:szCs w:val="28"/>
          <w:lang w:bidi="ru-RU"/>
        </w:rPr>
        <w:t xml:space="preserve">Заявки, представленные после указанного срока приёма, к участию в конкурсе не рассматриваются. </w:t>
      </w:r>
    </w:p>
    <w:p w:rsidR="00AC1FF0" w:rsidRDefault="00AC1FF0" w:rsidP="00AC1FF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right="0"/>
        <w:rPr>
          <w:szCs w:val="28"/>
          <w:lang w:bidi="ru-RU"/>
        </w:rPr>
      </w:pPr>
    </w:p>
    <w:p w:rsidR="00AC1FF0" w:rsidRPr="00AC1FF0" w:rsidRDefault="00AC1FF0" w:rsidP="00AC1FF0">
      <w:pPr>
        <w:tabs>
          <w:tab w:val="left" w:pos="142"/>
        </w:tabs>
        <w:spacing w:after="0" w:line="240" w:lineRule="auto"/>
        <w:ind w:right="3"/>
        <w:rPr>
          <w:rFonts w:eastAsia="Calibri"/>
          <w:color w:val="auto"/>
          <w:szCs w:val="28"/>
        </w:rPr>
      </w:pPr>
      <w:r>
        <w:rPr>
          <w:rFonts w:eastAsia="Calibri"/>
          <w:szCs w:val="28"/>
        </w:rPr>
        <w:t xml:space="preserve">                                                    </w:t>
      </w:r>
      <w:r w:rsidRPr="00AC1FF0">
        <w:rPr>
          <w:rFonts w:eastAsia="Calibri"/>
          <w:szCs w:val="28"/>
        </w:rPr>
        <w:t xml:space="preserve">Глава </w:t>
      </w:r>
      <w:r w:rsidR="00B910D5">
        <w:rPr>
          <w:rFonts w:eastAsia="Calibri"/>
          <w:szCs w:val="28"/>
        </w:rPr>
        <w:t>7</w:t>
      </w:r>
      <w:r w:rsidRPr="00AC1FF0">
        <w:rPr>
          <w:rFonts w:eastAsia="Calibri"/>
          <w:szCs w:val="28"/>
        </w:rPr>
        <w:t xml:space="preserve">. Жюри </w:t>
      </w:r>
      <w:r w:rsidR="00E970F4">
        <w:rPr>
          <w:rFonts w:eastAsia="Calibri"/>
          <w:szCs w:val="28"/>
        </w:rPr>
        <w:t>фестиваля</w:t>
      </w:r>
    </w:p>
    <w:p w:rsidR="00AC1FF0" w:rsidRPr="00AC1FF0" w:rsidRDefault="00AC1FF0" w:rsidP="00AC1FF0">
      <w:pPr>
        <w:spacing w:after="0" w:line="240" w:lineRule="auto"/>
        <w:jc w:val="center"/>
        <w:rPr>
          <w:rFonts w:eastAsia="Calibri"/>
          <w:szCs w:val="28"/>
        </w:rPr>
      </w:pPr>
    </w:p>
    <w:p w:rsidR="00AC1FF0" w:rsidRPr="00AC1FF0" w:rsidRDefault="00AC1FF0" w:rsidP="00AC1FF0">
      <w:pPr>
        <w:tabs>
          <w:tab w:val="left" w:pos="1134"/>
        </w:tabs>
        <w:spacing w:after="0" w:line="240" w:lineRule="auto"/>
        <w:ind w:left="360" w:right="0" w:firstLine="0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1</w:t>
      </w:r>
      <w:r w:rsidR="00B910D5">
        <w:rPr>
          <w:rFonts w:eastAsia="Calibri"/>
          <w:szCs w:val="28"/>
        </w:rPr>
        <w:t>7</w:t>
      </w:r>
      <w:r>
        <w:rPr>
          <w:rFonts w:eastAsia="Calibri"/>
          <w:szCs w:val="28"/>
        </w:rPr>
        <w:t>.</w:t>
      </w:r>
      <w:r w:rsidRPr="00AC1FF0">
        <w:rPr>
          <w:rFonts w:eastAsia="Calibri"/>
          <w:szCs w:val="28"/>
        </w:rPr>
        <w:t xml:space="preserve">В работе </w:t>
      </w:r>
      <w:r w:rsidR="00E970F4">
        <w:rPr>
          <w:rFonts w:eastAsia="Calibri"/>
          <w:szCs w:val="28"/>
        </w:rPr>
        <w:t>фестиваля</w:t>
      </w:r>
      <w:r w:rsidRPr="00AC1FF0">
        <w:rPr>
          <w:rFonts w:eastAsia="Calibri"/>
          <w:szCs w:val="28"/>
        </w:rPr>
        <w:t xml:space="preserve"> принимает участие жюри в количестве 5 человек.</w:t>
      </w:r>
    </w:p>
    <w:p w:rsidR="00AC1FF0" w:rsidRPr="00AC1FF0" w:rsidRDefault="00AC1FF0" w:rsidP="00AC1FF0">
      <w:pPr>
        <w:tabs>
          <w:tab w:val="left" w:pos="1134"/>
        </w:tabs>
        <w:spacing w:after="0" w:line="240" w:lineRule="auto"/>
        <w:ind w:left="0" w:right="0" w:firstLine="360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1</w:t>
      </w:r>
      <w:r w:rsidR="00B910D5">
        <w:rPr>
          <w:rFonts w:eastAsia="Calibri"/>
          <w:szCs w:val="28"/>
        </w:rPr>
        <w:t>8</w:t>
      </w:r>
      <w:r>
        <w:rPr>
          <w:rFonts w:eastAsia="Calibri"/>
          <w:szCs w:val="28"/>
        </w:rPr>
        <w:t>.</w:t>
      </w:r>
      <w:r w:rsidRPr="00AC1FF0">
        <w:rPr>
          <w:rFonts w:eastAsia="Calibri"/>
          <w:szCs w:val="28"/>
        </w:rPr>
        <w:t xml:space="preserve">В состав жюри </w:t>
      </w:r>
      <w:r w:rsidR="00E970F4">
        <w:rPr>
          <w:rFonts w:eastAsia="Calibri"/>
          <w:szCs w:val="28"/>
        </w:rPr>
        <w:t>фестиваля</w:t>
      </w:r>
      <w:r w:rsidRPr="00AC1FF0">
        <w:rPr>
          <w:rFonts w:eastAsia="Calibri"/>
          <w:szCs w:val="28"/>
        </w:rPr>
        <w:t xml:space="preserve"> входят специалисты администрации Сургутского района, а также представители организационного комитета конкурса. </w:t>
      </w:r>
    </w:p>
    <w:p w:rsidR="00AC1FF0" w:rsidRPr="00AC1FF0" w:rsidRDefault="00AC1FF0" w:rsidP="00AC1FF0">
      <w:pPr>
        <w:tabs>
          <w:tab w:val="left" w:pos="1134"/>
        </w:tabs>
        <w:spacing w:after="0" w:line="240" w:lineRule="auto"/>
        <w:ind w:right="0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1</w:t>
      </w:r>
      <w:r w:rsidR="00B910D5">
        <w:rPr>
          <w:rFonts w:eastAsia="Calibri"/>
          <w:szCs w:val="28"/>
        </w:rPr>
        <w:t>9</w:t>
      </w:r>
      <w:r>
        <w:rPr>
          <w:rFonts w:eastAsia="Calibri"/>
          <w:szCs w:val="28"/>
        </w:rPr>
        <w:t>.</w:t>
      </w:r>
      <w:r w:rsidRPr="00AC1FF0">
        <w:rPr>
          <w:rFonts w:eastAsia="Calibri"/>
          <w:szCs w:val="28"/>
        </w:rPr>
        <w:t>Жюри оценивает участников по 5-ти бальной системе.</w:t>
      </w:r>
    </w:p>
    <w:p w:rsidR="00AC1FF0" w:rsidRDefault="00AC1FF0" w:rsidP="00AC1FF0">
      <w:pPr>
        <w:tabs>
          <w:tab w:val="left" w:pos="1134"/>
        </w:tabs>
        <w:spacing w:after="0" w:line="240" w:lineRule="auto"/>
        <w:ind w:right="0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ab/>
        <w:t xml:space="preserve">     </w:t>
      </w:r>
      <w:r w:rsidR="00B910D5">
        <w:rPr>
          <w:rFonts w:eastAsia="Calibri"/>
          <w:szCs w:val="28"/>
        </w:rPr>
        <w:t>20</w:t>
      </w:r>
      <w:r>
        <w:rPr>
          <w:rFonts w:eastAsia="Calibri"/>
          <w:szCs w:val="28"/>
        </w:rPr>
        <w:t>.</w:t>
      </w:r>
      <w:r w:rsidRPr="00AC1FF0">
        <w:rPr>
          <w:rFonts w:eastAsia="Calibri"/>
          <w:szCs w:val="28"/>
        </w:rPr>
        <w:t xml:space="preserve">Жюри определяет победителей </w:t>
      </w:r>
      <w:r w:rsidR="001E33A5">
        <w:rPr>
          <w:rFonts w:eastAsia="Calibri"/>
          <w:szCs w:val="28"/>
        </w:rPr>
        <w:t xml:space="preserve">конкурсного трека «Моя семья – моё богатство» </w:t>
      </w:r>
      <w:r w:rsidRPr="00AC1FF0">
        <w:rPr>
          <w:rFonts w:eastAsia="Calibri"/>
          <w:szCs w:val="28"/>
        </w:rPr>
        <w:t>по следующим критериям:</w:t>
      </w:r>
    </w:p>
    <w:p w:rsidR="00C92B3A" w:rsidRPr="00C92B3A" w:rsidRDefault="00C92B3A" w:rsidP="00C92B3A">
      <w:pPr>
        <w:pStyle w:val="a3"/>
        <w:numPr>
          <w:ilvl w:val="0"/>
          <w:numId w:val="35"/>
        </w:numPr>
        <w:tabs>
          <w:tab w:val="left" w:pos="1134"/>
        </w:tabs>
        <w:spacing w:after="0" w:line="240" w:lineRule="auto"/>
        <w:ind w:right="0"/>
        <w:rPr>
          <w:rFonts w:eastAsia="Calibri"/>
          <w:szCs w:val="28"/>
        </w:rPr>
      </w:pPr>
      <w:r w:rsidRPr="00AC1FF0">
        <w:rPr>
          <w:szCs w:val="28"/>
        </w:rPr>
        <w:t xml:space="preserve">соответствие и раскрытие тематики </w:t>
      </w:r>
      <w:r>
        <w:rPr>
          <w:szCs w:val="28"/>
        </w:rPr>
        <w:t>фестиваля;</w:t>
      </w:r>
    </w:p>
    <w:p w:rsidR="00AC1FF0" w:rsidRPr="00AC1FF0" w:rsidRDefault="00AC1FF0" w:rsidP="00AC1FF0">
      <w:pPr>
        <w:pStyle w:val="ab"/>
        <w:numPr>
          <w:ilvl w:val="0"/>
          <w:numId w:val="32"/>
        </w:numPr>
        <w:shd w:val="clear" w:color="auto" w:fill="FFFFFF"/>
        <w:tabs>
          <w:tab w:val="left" w:pos="1134"/>
        </w:tabs>
        <w:spacing w:before="0" w:beforeAutospacing="0" w:after="0" w:afterAutospacing="0" w:line="315" w:lineRule="atLeast"/>
        <w:ind w:left="0" w:firstLine="709"/>
        <w:rPr>
          <w:sz w:val="28"/>
          <w:szCs w:val="28"/>
        </w:rPr>
      </w:pPr>
      <w:r w:rsidRPr="00AC1FF0">
        <w:rPr>
          <w:sz w:val="28"/>
          <w:szCs w:val="28"/>
        </w:rPr>
        <w:t xml:space="preserve">уровень исполнительского мастерства, сценическая культура; </w:t>
      </w:r>
    </w:p>
    <w:p w:rsidR="00AC1FF0" w:rsidRPr="00AC1FF0" w:rsidRDefault="00AC1FF0" w:rsidP="00AC1FF0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right="0" w:firstLine="709"/>
        <w:rPr>
          <w:szCs w:val="28"/>
        </w:rPr>
      </w:pPr>
      <w:r w:rsidRPr="00AC1FF0">
        <w:rPr>
          <w:szCs w:val="28"/>
        </w:rPr>
        <w:t>грация, внешние данные, обаятельность, творческие способности, артистическое мастерство, умение держаться на сцене;</w:t>
      </w:r>
    </w:p>
    <w:p w:rsidR="00AC1FF0" w:rsidRPr="00AC1FF0" w:rsidRDefault="00C92B3A" w:rsidP="00AC1FF0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right="0" w:firstLine="709"/>
        <w:jc w:val="left"/>
        <w:rPr>
          <w:szCs w:val="28"/>
        </w:rPr>
      </w:pPr>
      <w:r>
        <w:rPr>
          <w:szCs w:val="28"/>
        </w:rPr>
        <w:t>оригинальность авторской концепции</w:t>
      </w:r>
      <w:r w:rsidR="00AC1FF0" w:rsidRPr="00AC1FF0">
        <w:rPr>
          <w:szCs w:val="28"/>
        </w:rPr>
        <w:t>;</w:t>
      </w:r>
    </w:p>
    <w:p w:rsidR="00AC1FF0" w:rsidRDefault="00AC1FF0" w:rsidP="00AC1FF0">
      <w:pPr>
        <w:pStyle w:val="a3"/>
        <w:numPr>
          <w:ilvl w:val="0"/>
          <w:numId w:val="31"/>
        </w:numPr>
        <w:shd w:val="clear" w:color="auto" w:fill="FFFFFF"/>
        <w:tabs>
          <w:tab w:val="left" w:pos="1134"/>
        </w:tabs>
        <w:spacing w:after="0" w:line="240" w:lineRule="auto"/>
        <w:ind w:left="0" w:right="0" w:firstLine="709"/>
        <w:jc w:val="left"/>
        <w:rPr>
          <w:szCs w:val="28"/>
        </w:rPr>
      </w:pPr>
      <w:r w:rsidRPr="00AC1FF0">
        <w:rPr>
          <w:szCs w:val="28"/>
        </w:rPr>
        <w:t xml:space="preserve">творческая индивидуальность </w:t>
      </w:r>
      <w:r>
        <w:rPr>
          <w:szCs w:val="28"/>
        </w:rPr>
        <w:t>участников</w:t>
      </w:r>
      <w:r w:rsidRPr="00AC1FF0">
        <w:rPr>
          <w:szCs w:val="28"/>
        </w:rPr>
        <w:t>.</w:t>
      </w:r>
    </w:p>
    <w:p w:rsidR="001E33A5" w:rsidRPr="001E33A5" w:rsidRDefault="001E33A5" w:rsidP="008B3746">
      <w:pPr>
        <w:shd w:val="clear" w:color="auto" w:fill="FFFFFF"/>
        <w:tabs>
          <w:tab w:val="left" w:pos="1134"/>
        </w:tabs>
        <w:spacing w:after="0" w:line="240" w:lineRule="auto"/>
        <w:ind w:left="0" w:right="0" w:firstLine="0"/>
        <w:rPr>
          <w:szCs w:val="28"/>
        </w:rPr>
      </w:pPr>
      <w:r>
        <w:rPr>
          <w:szCs w:val="28"/>
        </w:rPr>
        <w:t xml:space="preserve">        21.Жюри определяет победителей конкурсного трека «трудовая династия»</w:t>
      </w:r>
      <w:r w:rsidR="00466AEC">
        <w:rPr>
          <w:szCs w:val="28"/>
        </w:rPr>
        <w:t xml:space="preserve"> согласно</w:t>
      </w:r>
      <w:r w:rsidR="008B3746">
        <w:rPr>
          <w:szCs w:val="28"/>
        </w:rPr>
        <w:t xml:space="preserve"> приложению 3 к настоящему положению (оценочный лист).</w:t>
      </w:r>
    </w:p>
    <w:p w:rsidR="00AC1FF0" w:rsidRPr="00AC1FF0" w:rsidRDefault="00546603" w:rsidP="00AC1FF0">
      <w:pPr>
        <w:tabs>
          <w:tab w:val="left" w:pos="1134"/>
        </w:tabs>
        <w:spacing w:after="0" w:line="240" w:lineRule="auto"/>
        <w:ind w:left="360" w:right="0" w:firstLine="0"/>
        <w:contextualSpacing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szCs w:val="28"/>
        </w:rPr>
        <w:t xml:space="preserve">   2</w:t>
      </w:r>
      <w:r w:rsidR="00B910D5">
        <w:rPr>
          <w:rFonts w:eastAsia="Calibri"/>
          <w:szCs w:val="28"/>
        </w:rPr>
        <w:t>1</w:t>
      </w:r>
      <w:r w:rsidR="00AC1FF0">
        <w:rPr>
          <w:rFonts w:eastAsia="Calibri"/>
          <w:szCs w:val="28"/>
        </w:rPr>
        <w:t>.</w:t>
      </w:r>
      <w:r w:rsidR="00AC1FF0" w:rsidRPr="00AC1FF0">
        <w:rPr>
          <w:rFonts w:eastAsia="Calibri"/>
          <w:szCs w:val="28"/>
        </w:rPr>
        <w:t>При равном количестве баллов у нескольких участни</w:t>
      </w:r>
      <w:r w:rsidR="00802EE7">
        <w:rPr>
          <w:rFonts w:eastAsia="Calibri"/>
          <w:szCs w:val="28"/>
        </w:rPr>
        <w:t>ков</w:t>
      </w:r>
      <w:r w:rsidR="00AC1FF0" w:rsidRPr="00AC1FF0">
        <w:rPr>
          <w:rFonts w:eastAsia="Calibri"/>
          <w:szCs w:val="28"/>
        </w:rPr>
        <w:t xml:space="preserve"> голос председателя жюри является решающим.</w:t>
      </w:r>
    </w:p>
    <w:p w:rsidR="00AC1FF0" w:rsidRPr="00AC1FF0" w:rsidRDefault="00546603" w:rsidP="00546603">
      <w:pPr>
        <w:spacing w:after="0" w:line="240" w:lineRule="auto"/>
        <w:ind w:right="0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2</w:t>
      </w:r>
      <w:r w:rsidR="00B910D5">
        <w:rPr>
          <w:rFonts w:eastAsia="Calibri"/>
          <w:szCs w:val="28"/>
        </w:rPr>
        <w:t>2</w:t>
      </w:r>
      <w:r w:rsidR="00AC1FF0">
        <w:rPr>
          <w:rFonts w:eastAsia="Calibri"/>
          <w:szCs w:val="28"/>
        </w:rPr>
        <w:t>.</w:t>
      </w:r>
      <w:r w:rsidR="00AC1FF0" w:rsidRPr="00AC1FF0">
        <w:rPr>
          <w:rFonts w:eastAsia="Calibri"/>
          <w:szCs w:val="28"/>
        </w:rPr>
        <w:t xml:space="preserve">Жюри </w:t>
      </w:r>
      <w:r w:rsidR="00E970F4">
        <w:rPr>
          <w:rFonts w:eastAsia="Calibri"/>
          <w:szCs w:val="28"/>
        </w:rPr>
        <w:t>фестиваля</w:t>
      </w:r>
      <w:r w:rsidR="00AC1FF0" w:rsidRPr="00AC1FF0">
        <w:rPr>
          <w:rFonts w:eastAsia="Calibri"/>
          <w:szCs w:val="28"/>
        </w:rPr>
        <w:t xml:space="preserve"> вправе изменить или ввести дополнительные номинации конкурса.</w:t>
      </w:r>
    </w:p>
    <w:p w:rsidR="00AC1FF0" w:rsidRPr="00AC1FF0" w:rsidRDefault="00546603" w:rsidP="00546603">
      <w:pPr>
        <w:spacing w:after="0" w:line="240" w:lineRule="auto"/>
        <w:ind w:right="0" w:firstLine="0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      2</w:t>
      </w:r>
      <w:r w:rsidR="00B910D5">
        <w:rPr>
          <w:rFonts w:eastAsia="Calibri"/>
          <w:szCs w:val="28"/>
        </w:rPr>
        <w:t>3</w:t>
      </w:r>
      <w:r w:rsidR="00AC1FF0">
        <w:rPr>
          <w:rFonts w:eastAsia="Calibri"/>
          <w:szCs w:val="28"/>
        </w:rPr>
        <w:t>.</w:t>
      </w:r>
      <w:r w:rsidR="00AC1FF0" w:rsidRPr="00AC1FF0">
        <w:rPr>
          <w:rFonts w:eastAsia="Calibri"/>
          <w:szCs w:val="28"/>
        </w:rPr>
        <w:t>Решение жюри оформляется протоколом, подписывается председателем жюри, является окончательным и пересмотру не подлежит.</w:t>
      </w:r>
    </w:p>
    <w:p w:rsidR="00AC1FF0" w:rsidRPr="00AC1FF0" w:rsidRDefault="00AC1FF0" w:rsidP="00AC1FF0">
      <w:pPr>
        <w:widowControl w:val="0"/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right="0"/>
        <w:rPr>
          <w:szCs w:val="28"/>
          <w:lang w:bidi="ru-RU"/>
        </w:rPr>
      </w:pPr>
    </w:p>
    <w:p w:rsidR="00607B17" w:rsidRPr="006B0A85" w:rsidRDefault="00607B17" w:rsidP="00607B17">
      <w:pPr>
        <w:pStyle w:val="a3"/>
        <w:widowControl w:val="0"/>
        <w:tabs>
          <w:tab w:val="left" w:pos="1134"/>
        </w:tabs>
        <w:spacing w:after="0" w:line="240" w:lineRule="auto"/>
        <w:ind w:left="0"/>
        <w:contextualSpacing w:val="0"/>
        <w:rPr>
          <w:szCs w:val="28"/>
          <w:lang w:bidi="ru-RU"/>
        </w:rPr>
      </w:pPr>
    </w:p>
    <w:p w:rsidR="00607B17" w:rsidRPr="006B0A85" w:rsidRDefault="00607B17" w:rsidP="002D4D15">
      <w:pPr>
        <w:keepNext/>
        <w:keepLines/>
        <w:widowControl w:val="0"/>
        <w:spacing w:after="0" w:line="240" w:lineRule="auto"/>
        <w:ind w:right="3"/>
        <w:jc w:val="center"/>
        <w:outlineLvl w:val="2"/>
        <w:rPr>
          <w:bCs/>
          <w:szCs w:val="28"/>
          <w:lang w:bidi="ru-RU"/>
        </w:rPr>
      </w:pPr>
      <w:bookmarkStart w:id="7" w:name="bookmark57"/>
      <w:r w:rsidRPr="006B0A85">
        <w:rPr>
          <w:bCs/>
          <w:szCs w:val="28"/>
          <w:lang w:bidi="ru-RU"/>
        </w:rPr>
        <w:lastRenderedPageBreak/>
        <w:t xml:space="preserve">Глава </w:t>
      </w:r>
      <w:r w:rsidR="00B910D5">
        <w:rPr>
          <w:bCs/>
          <w:szCs w:val="28"/>
          <w:lang w:bidi="ru-RU"/>
        </w:rPr>
        <w:t>8</w:t>
      </w:r>
      <w:r w:rsidRPr="006B0A85">
        <w:rPr>
          <w:bCs/>
          <w:szCs w:val="28"/>
          <w:lang w:bidi="ru-RU"/>
        </w:rPr>
        <w:t>. Награждение</w:t>
      </w:r>
      <w:bookmarkEnd w:id="7"/>
    </w:p>
    <w:p w:rsidR="00607B17" w:rsidRPr="006B0A85" w:rsidRDefault="00607B17" w:rsidP="00607B17">
      <w:pPr>
        <w:pStyle w:val="a3"/>
        <w:widowControl w:val="0"/>
        <w:tabs>
          <w:tab w:val="left" w:pos="1134"/>
        </w:tabs>
        <w:spacing w:after="0" w:line="240" w:lineRule="auto"/>
        <w:contextualSpacing w:val="0"/>
        <w:rPr>
          <w:szCs w:val="28"/>
        </w:rPr>
      </w:pPr>
    </w:p>
    <w:p w:rsidR="00607B17" w:rsidRPr="00594014" w:rsidRDefault="00546603" w:rsidP="00031CFC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8"/>
          <w:lang w:bidi="ru-RU"/>
        </w:rPr>
      </w:pPr>
      <w:r>
        <w:rPr>
          <w:color w:val="auto"/>
          <w:szCs w:val="28"/>
          <w:lang w:bidi="ru-RU"/>
        </w:rPr>
        <w:t xml:space="preserve">         24</w:t>
      </w:r>
      <w:r w:rsidR="00031CFC">
        <w:rPr>
          <w:color w:val="auto"/>
          <w:szCs w:val="28"/>
          <w:lang w:bidi="ru-RU"/>
        </w:rPr>
        <w:t>.</w:t>
      </w:r>
      <w:r w:rsidR="000C6EAA" w:rsidRPr="00031CFC">
        <w:rPr>
          <w:color w:val="auto"/>
          <w:szCs w:val="28"/>
          <w:lang w:bidi="ru-RU"/>
        </w:rPr>
        <w:t>Участники фестиваля</w:t>
      </w:r>
      <w:r w:rsidR="00607B17" w:rsidRPr="00031CFC">
        <w:rPr>
          <w:color w:val="auto"/>
          <w:szCs w:val="28"/>
          <w:lang w:bidi="ru-RU"/>
        </w:rPr>
        <w:t xml:space="preserve"> </w:t>
      </w:r>
      <w:r w:rsidR="00607B17" w:rsidRPr="00594014">
        <w:rPr>
          <w:color w:val="auto"/>
          <w:szCs w:val="28"/>
          <w:lang w:bidi="ru-RU"/>
        </w:rPr>
        <w:t xml:space="preserve">награждаются </w:t>
      </w:r>
      <w:r w:rsidR="000E6655">
        <w:rPr>
          <w:color w:val="auto"/>
          <w:szCs w:val="28"/>
          <w:lang w:bidi="ru-RU"/>
        </w:rPr>
        <w:t xml:space="preserve">дипломами, </w:t>
      </w:r>
      <w:r w:rsidR="000E6655" w:rsidRPr="00594014">
        <w:rPr>
          <w:color w:val="auto"/>
          <w:szCs w:val="28"/>
          <w:lang w:bidi="ru-RU"/>
        </w:rPr>
        <w:t>кубками</w:t>
      </w:r>
      <w:r w:rsidR="00594014">
        <w:rPr>
          <w:color w:val="auto"/>
          <w:szCs w:val="28"/>
          <w:lang w:bidi="ru-RU"/>
        </w:rPr>
        <w:t xml:space="preserve"> и медалями</w:t>
      </w:r>
      <w:r w:rsidR="005B2BAA" w:rsidRPr="00594014">
        <w:rPr>
          <w:color w:val="auto"/>
          <w:szCs w:val="28"/>
          <w:lang w:bidi="ru-RU"/>
        </w:rPr>
        <w:t>.</w:t>
      </w:r>
    </w:p>
    <w:p w:rsidR="00607B17" w:rsidRPr="00520FCE" w:rsidRDefault="00546603" w:rsidP="00546603">
      <w:pPr>
        <w:widowControl w:val="0"/>
        <w:tabs>
          <w:tab w:val="left" w:pos="567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right="0" w:firstLine="0"/>
        <w:rPr>
          <w:color w:val="auto"/>
          <w:szCs w:val="28"/>
          <w:lang w:bidi="ru-RU"/>
        </w:rPr>
      </w:pPr>
      <w:r>
        <w:rPr>
          <w:szCs w:val="28"/>
          <w:lang w:bidi="ru-RU"/>
        </w:rPr>
        <w:t xml:space="preserve">         25</w:t>
      </w:r>
      <w:r w:rsidR="00031CFC">
        <w:rPr>
          <w:szCs w:val="28"/>
          <w:lang w:bidi="ru-RU"/>
        </w:rPr>
        <w:t>.</w:t>
      </w:r>
      <w:r w:rsidR="00607B17" w:rsidRPr="00031CFC">
        <w:rPr>
          <w:szCs w:val="28"/>
          <w:lang w:bidi="ru-RU"/>
        </w:rPr>
        <w:t xml:space="preserve">Положение о </w:t>
      </w:r>
      <w:r w:rsidR="00797313">
        <w:rPr>
          <w:szCs w:val="28"/>
          <w:lang w:bidi="ru-RU"/>
        </w:rPr>
        <w:t xml:space="preserve">фестивале </w:t>
      </w:r>
      <w:r w:rsidR="00607B17" w:rsidRPr="00031CFC">
        <w:rPr>
          <w:szCs w:val="28"/>
          <w:lang w:bidi="ru-RU"/>
        </w:rPr>
        <w:t xml:space="preserve">и информация о результатах размещается на странице </w:t>
      </w:r>
      <w:r w:rsidR="00607B17" w:rsidRPr="00031CFC">
        <w:rPr>
          <w:color w:val="auto"/>
          <w:szCs w:val="28"/>
          <w:lang w:bidi="ru-RU"/>
        </w:rPr>
        <w:t xml:space="preserve">«Район </w:t>
      </w:r>
      <w:r w:rsidR="001B6AB1" w:rsidRPr="00031CFC">
        <w:rPr>
          <w:color w:val="auto"/>
          <w:szCs w:val="28"/>
          <w:lang w:bidi="ru-RU"/>
        </w:rPr>
        <w:t>культурных событи</w:t>
      </w:r>
      <w:r w:rsidR="00EE0FDC" w:rsidRPr="00031CFC">
        <w:rPr>
          <w:color w:val="auto"/>
          <w:szCs w:val="28"/>
          <w:lang w:bidi="ru-RU"/>
        </w:rPr>
        <w:t>й</w:t>
      </w:r>
      <w:r w:rsidR="00607B17" w:rsidRPr="00031CFC">
        <w:rPr>
          <w:color w:val="auto"/>
          <w:szCs w:val="28"/>
          <w:lang w:bidi="ru-RU"/>
        </w:rPr>
        <w:t xml:space="preserve">» </w:t>
      </w:r>
      <w:r w:rsidR="00607B17" w:rsidRPr="00031CFC">
        <w:rPr>
          <w:szCs w:val="28"/>
          <w:lang w:bidi="ru-RU"/>
        </w:rPr>
        <w:t xml:space="preserve">в социальных сетях и на сайте </w:t>
      </w:r>
      <w:r w:rsidR="00B10EE2">
        <w:rPr>
          <w:rFonts w:eastAsia="Calibri"/>
          <w:szCs w:val="28"/>
        </w:rPr>
        <w:t>Сургутской</w:t>
      </w:r>
      <w:r w:rsidR="00267A3E" w:rsidRPr="006B0A85">
        <w:rPr>
          <w:rFonts w:eastAsia="Calibri"/>
          <w:szCs w:val="28"/>
        </w:rPr>
        <w:t xml:space="preserve"> Местн</w:t>
      </w:r>
      <w:r w:rsidR="00B10EE2">
        <w:rPr>
          <w:rFonts w:eastAsia="Calibri"/>
          <w:szCs w:val="28"/>
        </w:rPr>
        <w:t>ой</w:t>
      </w:r>
      <w:r w:rsidR="00267A3E" w:rsidRPr="006B0A85">
        <w:rPr>
          <w:rFonts w:eastAsia="Calibri"/>
          <w:szCs w:val="28"/>
        </w:rPr>
        <w:t xml:space="preserve"> общественн</w:t>
      </w:r>
      <w:r w:rsidR="00B10EE2">
        <w:rPr>
          <w:rFonts w:eastAsia="Calibri"/>
          <w:szCs w:val="28"/>
        </w:rPr>
        <w:t>ой организации</w:t>
      </w:r>
      <w:r w:rsidR="00267A3E" w:rsidRPr="006B0A85">
        <w:rPr>
          <w:rFonts w:eastAsia="Calibri"/>
          <w:szCs w:val="28"/>
        </w:rPr>
        <w:t xml:space="preserve"> ветеранов войны и труда, инвалидов и пенсионеров</w:t>
      </w:r>
      <w:r w:rsidR="00267A3E" w:rsidRPr="00031CFC">
        <w:rPr>
          <w:szCs w:val="28"/>
          <w:lang w:bidi="ru-RU"/>
        </w:rPr>
        <w:t xml:space="preserve"> </w:t>
      </w:r>
      <w:r w:rsidR="00520FCE">
        <w:rPr>
          <w:szCs w:val="28"/>
          <w:lang w:bidi="ru-RU"/>
        </w:rPr>
        <w:t>–</w:t>
      </w:r>
      <w:r w:rsidR="00607B17" w:rsidRPr="00031CFC">
        <w:rPr>
          <w:szCs w:val="28"/>
          <w:lang w:bidi="ru-RU"/>
        </w:rPr>
        <w:t xml:space="preserve"> </w:t>
      </w:r>
      <w:hyperlink r:id="rId8" w:history="1">
        <w:r w:rsidR="00520FCE" w:rsidRPr="00520FCE">
          <w:rPr>
            <w:rStyle w:val="a4"/>
            <w:color w:val="auto"/>
            <w:szCs w:val="28"/>
            <w:lang w:val="en-US" w:bidi="ru-RU"/>
          </w:rPr>
          <w:t>sov</w:t>
        </w:r>
        <w:r w:rsidR="00520FCE" w:rsidRPr="00520FCE">
          <w:rPr>
            <w:rStyle w:val="a4"/>
            <w:color w:val="auto"/>
            <w:szCs w:val="28"/>
            <w:lang w:bidi="ru-RU"/>
          </w:rPr>
          <w:t>-</w:t>
        </w:r>
        <w:r w:rsidR="00520FCE" w:rsidRPr="00520FCE">
          <w:rPr>
            <w:rStyle w:val="a4"/>
            <w:color w:val="auto"/>
            <w:szCs w:val="28"/>
            <w:lang w:val="en-US" w:bidi="ru-RU"/>
          </w:rPr>
          <w:t>vet</w:t>
        </w:r>
        <w:r w:rsidR="00607B17" w:rsidRPr="00520FCE">
          <w:rPr>
            <w:rStyle w:val="a4"/>
            <w:color w:val="auto"/>
            <w:szCs w:val="28"/>
            <w:lang w:bidi="ru-RU"/>
          </w:rPr>
          <w:t>.ru</w:t>
        </w:r>
      </w:hyperlink>
      <w:r w:rsidR="00607B17" w:rsidRPr="00520FCE">
        <w:rPr>
          <w:color w:val="auto"/>
          <w:szCs w:val="28"/>
          <w:lang w:bidi="ru-RU"/>
        </w:rPr>
        <w:t>.</w:t>
      </w:r>
    </w:p>
    <w:p w:rsidR="00607B17" w:rsidRPr="006B0A85" w:rsidRDefault="00607B17" w:rsidP="00607B17">
      <w:pPr>
        <w:rPr>
          <w:szCs w:val="28"/>
        </w:rPr>
      </w:pPr>
    </w:p>
    <w:p w:rsidR="00607B17" w:rsidRPr="006B0A85" w:rsidRDefault="00607B17" w:rsidP="00607B17">
      <w:pPr>
        <w:widowControl w:val="0"/>
        <w:tabs>
          <w:tab w:val="left" w:pos="1134"/>
        </w:tabs>
        <w:spacing w:after="0" w:line="240" w:lineRule="auto"/>
        <w:rPr>
          <w:szCs w:val="28"/>
          <w:lang w:bidi="ru-RU"/>
        </w:rPr>
      </w:pPr>
    </w:p>
    <w:p w:rsidR="00F83F2C" w:rsidRPr="006B0A85" w:rsidRDefault="00F83F2C">
      <w:pPr>
        <w:spacing w:after="0" w:line="259" w:lineRule="auto"/>
        <w:ind w:left="0" w:right="0" w:firstLine="0"/>
        <w:jc w:val="left"/>
        <w:rPr>
          <w:szCs w:val="28"/>
        </w:rPr>
      </w:pPr>
    </w:p>
    <w:p w:rsidR="00F83F2C" w:rsidRPr="006B0A85" w:rsidRDefault="004046D8">
      <w:pPr>
        <w:spacing w:after="0" w:line="259" w:lineRule="auto"/>
        <w:ind w:left="0" w:right="0" w:firstLine="0"/>
        <w:jc w:val="left"/>
        <w:rPr>
          <w:szCs w:val="28"/>
        </w:rPr>
      </w:pPr>
      <w:r w:rsidRPr="006B0A85">
        <w:rPr>
          <w:szCs w:val="28"/>
        </w:rPr>
        <w:t xml:space="preserve"> </w:t>
      </w:r>
    </w:p>
    <w:p w:rsidR="00031CFC" w:rsidRDefault="00031CFC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031CFC" w:rsidRDefault="00031CFC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031CFC" w:rsidRDefault="00031CFC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031CFC" w:rsidRDefault="00031CFC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031CFC" w:rsidRDefault="00031CFC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031CFC" w:rsidRDefault="00031CFC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031CFC" w:rsidRDefault="00031CFC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031CFC" w:rsidRDefault="00031CFC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031CFC" w:rsidRDefault="00031CFC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031CFC" w:rsidRDefault="00031CFC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031CFC" w:rsidRDefault="00031CFC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031CFC" w:rsidRDefault="00031CFC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031CFC" w:rsidRDefault="00031CFC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EF4CA1" w:rsidRDefault="00EF4CA1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EF4CA1" w:rsidRDefault="00EF4CA1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EF4CA1" w:rsidRDefault="00EF4CA1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EF4CA1" w:rsidRDefault="00EF4CA1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EF4CA1" w:rsidRDefault="00EF4CA1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EF4CA1" w:rsidRDefault="00EF4CA1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EF4CA1" w:rsidRDefault="00EF4CA1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EF4CA1" w:rsidRDefault="00EF4CA1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EF4CA1" w:rsidRPr="00E515CA" w:rsidRDefault="00EF4CA1" w:rsidP="00EF4CA1">
      <w:pPr>
        <w:ind w:left="1411" w:right="-1"/>
        <w:jc w:val="right"/>
        <w:rPr>
          <w:sz w:val="24"/>
          <w:szCs w:val="24"/>
        </w:rPr>
      </w:pPr>
      <w:r w:rsidRPr="00E515CA">
        <w:rPr>
          <w:sz w:val="24"/>
          <w:szCs w:val="24"/>
        </w:rPr>
        <w:lastRenderedPageBreak/>
        <w:t>Приложение 1 к положению</w:t>
      </w:r>
    </w:p>
    <w:p w:rsidR="00EF4CA1" w:rsidRPr="00C92B3A" w:rsidRDefault="00EF4CA1" w:rsidP="00EF4CA1">
      <w:pPr>
        <w:ind w:left="1411" w:right="384"/>
        <w:jc w:val="center"/>
        <w:rPr>
          <w:sz w:val="26"/>
          <w:szCs w:val="26"/>
        </w:rPr>
      </w:pPr>
    </w:p>
    <w:p w:rsidR="00EF4CA1" w:rsidRPr="00C92B3A" w:rsidRDefault="00EF4CA1" w:rsidP="00EF4CA1">
      <w:pPr>
        <w:ind w:left="1411" w:right="384"/>
        <w:jc w:val="center"/>
        <w:rPr>
          <w:sz w:val="26"/>
          <w:szCs w:val="26"/>
        </w:rPr>
      </w:pPr>
      <w:r w:rsidRPr="00C92B3A">
        <w:rPr>
          <w:sz w:val="26"/>
          <w:szCs w:val="26"/>
        </w:rPr>
        <w:t xml:space="preserve">Заявка </w:t>
      </w:r>
    </w:p>
    <w:p w:rsidR="00EF4CA1" w:rsidRPr="00C92B3A" w:rsidRDefault="00EF4CA1" w:rsidP="00EF4CA1">
      <w:pPr>
        <w:ind w:left="0" w:right="390" w:firstLine="0"/>
        <w:jc w:val="center"/>
        <w:rPr>
          <w:sz w:val="26"/>
          <w:szCs w:val="26"/>
        </w:rPr>
      </w:pPr>
      <w:r w:rsidRPr="00C92B3A">
        <w:rPr>
          <w:sz w:val="26"/>
          <w:szCs w:val="26"/>
        </w:rPr>
        <w:t>на участие в районном фестивале «Моя семья – моё богатство"</w:t>
      </w:r>
      <w:r w:rsidR="00C92B3A">
        <w:rPr>
          <w:sz w:val="26"/>
          <w:szCs w:val="26"/>
        </w:rPr>
        <w:t xml:space="preserve"> </w:t>
      </w:r>
      <w:r w:rsidR="00125B38">
        <w:rPr>
          <w:sz w:val="26"/>
          <w:szCs w:val="26"/>
        </w:rPr>
        <w:t>конкурсного трека</w:t>
      </w:r>
      <w:r w:rsidR="00C92B3A">
        <w:rPr>
          <w:sz w:val="26"/>
          <w:szCs w:val="26"/>
        </w:rPr>
        <w:t xml:space="preserve"> «</w:t>
      </w:r>
      <w:r w:rsidR="00125B38">
        <w:rPr>
          <w:sz w:val="26"/>
          <w:szCs w:val="26"/>
        </w:rPr>
        <w:t>Моя семья – моё богатство»</w:t>
      </w:r>
    </w:p>
    <w:p w:rsidR="00EF4CA1" w:rsidRPr="00C92B3A" w:rsidRDefault="00EF4CA1" w:rsidP="00EF4CA1">
      <w:pPr>
        <w:spacing w:after="25" w:line="256" w:lineRule="auto"/>
        <w:ind w:left="1088" w:right="0" w:firstLine="0"/>
        <w:jc w:val="center"/>
        <w:rPr>
          <w:sz w:val="26"/>
          <w:szCs w:val="26"/>
        </w:rPr>
      </w:pPr>
      <w:r w:rsidRPr="00C92B3A">
        <w:rPr>
          <w:sz w:val="26"/>
          <w:szCs w:val="26"/>
        </w:rPr>
        <w:t xml:space="preserve"> </w:t>
      </w:r>
    </w:p>
    <w:p w:rsidR="00EF4CA1" w:rsidRPr="00C92B3A" w:rsidRDefault="00C92B3A" w:rsidP="00C92B3A">
      <w:pPr>
        <w:spacing w:line="268" w:lineRule="auto"/>
        <w:ind w:left="0" w:right="0" w:firstLine="0"/>
        <w:rPr>
          <w:sz w:val="26"/>
          <w:szCs w:val="26"/>
        </w:rPr>
      </w:pPr>
      <w:r>
        <w:rPr>
          <w:sz w:val="26"/>
          <w:szCs w:val="26"/>
        </w:rPr>
        <w:t>1.</w:t>
      </w:r>
      <w:r w:rsidR="00EF4CA1" w:rsidRPr="00C92B3A">
        <w:rPr>
          <w:sz w:val="26"/>
          <w:szCs w:val="26"/>
        </w:rPr>
        <w:t>Населённый пункт Сургутского района, поселение Сургутского района</w:t>
      </w:r>
    </w:p>
    <w:p w:rsidR="00EF4CA1" w:rsidRPr="00C92B3A" w:rsidRDefault="00EF4CA1" w:rsidP="00EF4CA1">
      <w:pPr>
        <w:ind w:left="0" w:right="0" w:firstLine="0"/>
        <w:rPr>
          <w:sz w:val="26"/>
          <w:szCs w:val="26"/>
        </w:rPr>
      </w:pPr>
      <w:r w:rsidRPr="00C92B3A">
        <w:rPr>
          <w:sz w:val="26"/>
          <w:szCs w:val="26"/>
        </w:rPr>
        <w:t>_____________________________________</w:t>
      </w:r>
      <w:r w:rsidR="00125B38">
        <w:rPr>
          <w:sz w:val="26"/>
          <w:szCs w:val="26"/>
        </w:rPr>
        <w:t>___________________________________</w:t>
      </w:r>
    </w:p>
    <w:p w:rsidR="00EF4CA1" w:rsidRPr="006F73AD" w:rsidRDefault="006F73AD" w:rsidP="006F73AD">
      <w:pPr>
        <w:spacing w:after="106" w:line="256" w:lineRule="auto"/>
        <w:ind w:left="0" w:right="0" w:firstLine="0"/>
        <w:jc w:val="left"/>
        <w:rPr>
          <w:sz w:val="26"/>
          <w:szCs w:val="26"/>
        </w:rPr>
      </w:pPr>
      <w:r>
        <w:rPr>
          <w:sz w:val="26"/>
          <w:szCs w:val="26"/>
        </w:rPr>
        <w:t>2.Ф.И.О. участников (полностью)</w:t>
      </w:r>
      <w:r w:rsidR="00EF4CA1" w:rsidRPr="006F73AD">
        <w:rPr>
          <w:sz w:val="26"/>
          <w:szCs w:val="26"/>
        </w:rPr>
        <w:t xml:space="preserve">: </w:t>
      </w:r>
    </w:p>
    <w:p w:rsidR="00EF4CA1" w:rsidRPr="00C92B3A" w:rsidRDefault="00EF4CA1" w:rsidP="00EF4CA1">
      <w:pPr>
        <w:ind w:left="-5" w:right="-2"/>
        <w:rPr>
          <w:rFonts w:eastAsia="Arial"/>
          <w:sz w:val="26"/>
          <w:szCs w:val="26"/>
        </w:rPr>
      </w:pPr>
      <w:r w:rsidRPr="00C92B3A">
        <w:rPr>
          <w:sz w:val="26"/>
          <w:szCs w:val="26"/>
        </w:rPr>
        <w:t>______________________________________________________________________</w:t>
      </w:r>
      <w:r w:rsidR="00125B38">
        <w:rPr>
          <w:sz w:val="26"/>
          <w:szCs w:val="26"/>
        </w:rPr>
        <w:t>__</w:t>
      </w:r>
      <w:r w:rsidRPr="00C92B3A">
        <w:rPr>
          <w:sz w:val="26"/>
          <w:szCs w:val="26"/>
        </w:rPr>
        <w:t xml:space="preserve"> </w:t>
      </w:r>
      <w:r w:rsidRPr="00C92B3A">
        <w:rPr>
          <w:rFonts w:eastAsia="Arial"/>
          <w:sz w:val="26"/>
          <w:szCs w:val="26"/>
        </w:rPr>
        <w:t xml:space="preserve"> </w:t>
      </w:r>
    </w:p>
    <w:p w:rsidR="00EF4CA1" w:rsidRPr="00C92B3A" w:rsidRDefault="0071799E" w:rsidP="00EF4CA1">
      <w:pPr>
        <w:ind w:left="-5" w:right="-2"/>
        <w:rPr>
          <w:sz w:val="26"/>
          <w:szCs w:val="26"/>
        </w:rPr>
      </w:pPr>
      <w:r>
        <w:rPr>
          <w:rFonts w:eastAsia="Arial"/>
          <w:sz w:val="26"/>
          <w:szCs w:val="26"/>
        </w:rPr>
        <w:t>3</w:t>
      </w:r>
      <w:r w:rsidR="00A502FB">
        <w:rPr>
          <w:rFonts w:eastAsia="Arial"/>
          <w:sz w:val="26"/>
          <w:szCs w:val="26"/>
        </w:rPr>
        <w:t>.</w:t>
      </w:r>
      <w:r w:rsidR="00EF4CA1" w:rsidRPr="00C92B3A">
        <w:rPr>
          <w:sz w:val="26"/>
          <w:szCs w:val="26"/>
        </w:rPr>
        <w:t xml:space="preserve">Название творческого номера: </w:t>
      </w:r>
    </w:p>
    <w:p w:rsidR="00EF4CA1" w:rsidRPr="00C92B3A" w:rsidRDefault="00EF4CA1" w:rsidP="00EF4CA1">
      <w:pPr>
        <w:ind w:left="-5" w:right="-2"/>
        <w:rPr>
          <w:rFonts w:eastAsia="Arial"/>
          <w:sz w:val="26"/>
          <w:szCs w:val="26"/>
        </w:rPr>
      </w:pPr>
      <w:r w:rsidRPr="00C92B3A">
        <w:rPr>
          <w:sz w:val="26"/>
          <w:szCs w:val="26"/>
        </w:rPr>
        <w:t>_____________________________________________________________________</w:t>
      </w:r>
      <w:r w:rsidR="00125B38">
        <w:rPr>
          <w:sz w:val="26"/>
          <w:szCs w:val="26"/>
        </w:rPr>
        <w:t>__</w:t>
      </w:r>
      <w:r w:rsidRPr="00C92B3A">
        <w:rPr>
          <w:sz w:val="26"/>
          <w:szCs w:val="26"/>
        </w:rPr>
        <w:t xml:space="preserve">_ </w:t>
      </w:r>
      <w:r w:rsidRPr="00C92B3A">
        <w:rPr>
          <w:rFonts w:eastAsia="Arial"/>
          <w:sz w:val="26"/>
          <w:szCs w:val="26"/>
        </w:rPr>
        <w:t xml:space="preserve"> </w:t>
      </w:r>
    </w:p>
    <w:p w:rsidR="00EF4CA1" w:rsidRPr="00C92B3A" w:rsidRDefault="0071799E" w:rsidP="00EF4CA1">
      <w:pPr>
        <w:ind w:left="-5" w:right="-2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4</w:t>
      </w:r>
      <w:r w:rsidR="00A502FB">
        <w:rPr>
          <w:rFonts w:eastAsia="Arial"/>
          <w:sz w:val="26"/>
          <w:szCs w:val="26"/>
        </w:rPr>
        <w:t>.</w:t>
      </w:r>
      <w:r w:rsidR="00EF4CA1" w:rsidRPr="00C92B3A">
        <w:rPr>
          <w:rFonts w:eastAsia="Arial"/>
          <w:sz w:val="26"/>
          <w:szCs w:val="26"/>
        </w:rPr>
        <w:t>Хронометраж выступления</w:t>
      </w:r>
      <w:r w:rsidR="00125B38">
        <w:rPr>
          <w:rFonts w:eastAsia="Arial"/>
          <w:sz w:val="26"/>
          <w:szCs w:val="26"/>
        </w:rPr>
        <w:t xml:space="preserve"> с визитной карточкой:</w:t>
      </w:r>
    </w:p>
    <w:p w:rsidR="00EF4CA1" w:rsidRPr="00C92B3A" w:rsidRDefault="00EF4CA1" w:rsidP="00EF4CA1">
      <w:pPr>
        <w:ind w:left="-5" w:right="-2"/>
        <w:rPr>
          <w:rFonts w:eastAsia="Arial"/>
          <w:sz w:val="26"/>
          <w:szCs w:val="26"/>
        </w:rPr>
      </w:pPr>
      <w:r w:rsidRPr="00C92B3A">
        <w:rPr>
          <w:rFonts w:eastAsia="Arial"/>
          <w:sz w:val="26"/>
          <w:szCs w:val="26"/>
        </w:rPr>
        <w:t>_____________________________________________________________________</w:t>
      </w:r>
      <w:r w:rsidR="00125B38">
        <w:rPr>
          <w:rFonts w:eastAsia="Arial"/>
          <w:sz w:val="26"/>
          <w:szCs w:val="26"/>
        </w:rPr>
        <w:t>__</w:t>
      </w:r>
      <w:r w:rsidRPr="00C92B3A">
        <w:rPr>
          <w:rFonts w:eastAsia="Arial"/>
          <w:sz w:val="26"/>
          <w:szCs w:val="26"/>
        </w:rPr>
        <w:t>_</w:t>
      </w:r>
    </w:p>
    <w:p w:rsidR="00EF4CA1" w:rsidRPr="00C92B3A" w:rsidRDefault="0071799E" w:rsidP="00EF4CA1">
      <w:pPr>
        <w:ind w:left="-5" w:right="-2"/>
        <w:rPr>
          <w:sz w:val="26"/>
          <w:szCs w:val="26"/>
        </w:rPr>
      </w:pPr>
      <w:r>
        <w:rPr>
          <w:sz w:val="26"/>
          <w:szCs w:val="26"/>
        </w:rPr>
        <w:t>5</w:t>
      </w:r>
      <w:r w:rsidR="00A502FB">
        <w:rPr>
          <w:sz w:val="26"/>
          <w:szCs w:val="26"/>
        </w:rPr>
        <w:t>.</w:t>
      </w:r>
      <w:r w:rsidR="00EF4CA1" w:rsidRPr="00C92B3A">
        <w:rPr>
          <w:sz w:val="26"/>
          <w:szCs w:val="26"/>
        </w:rPr>
        <w:t>Технический райдер (кол-во микрофонов, работа экрана, столы, стулья и т.д.)</w:t>
      </w:r>
    </w:p>
    <w:p w:rsidR="00EF4CA1" w:rsidRPr="00C92B3A" w:rsidRDefault="00EF4CA1" w:rsidP="00EF4CA1">
      <w:pPr>
        <w:ind w:left="-5" w:right="-2"/>
        <w:rPr>
          <w:sz w:val="26"/>
          <w:szCs w:val="26"/>
        </w:rPr>
      </w:pPr>
      <w:r w:rsidRPr="00C92B3A">
        <w:rPr>
          <w:sz w:val="26"/>
          <w:szCs w:val="26"/>
        </w:rPr>
        <w:t>______________________________________________________________________</w:t>
      </w:r>
      <w:r w:rsidR="00125B38">
        <w:rPr>
          <w:sz w:val="26"/>
          <w:szCs w:val="26"/>
        </w:rPr>
        <w:t>__</w:t>
      </w:r>
    </w:p>
    <w:p w:rsidR="00EF4CA1" w:rsidRDefault="00125B38" w:rsidP="00EF4CA1">
      <w:pPr>
        <w:ind w:left="-5" w:right="-2"/>
        <w:rPr>
          <w:rFonts w:eastAsia="Arial"/>
          <w:sz w:val="26"/>
          <w:szCs w:val="26"/>
        </w:rPr>
      </w:pPr>
      <w:r>
        <w:rPr>
          <w:sz w:val="26"/>
          <w:szCs w:val="26"/>
        </w:rPr>
        <w:t>6.Название и хронометраж вокального номера:</w:t>
      </w:r>
      <w:r w:rsidR="00EF4CA1" w:rsidRPr="00C92B3A">
        <w:rPr>
          <w:sz w:val="26"/>
          <w:szCs w:val="26"/>
        </w:rPr>
        <w:t xml:space="preserve"> </w:t>
      </w:r>
      <w:r w:rsidR="00EF4CA1" w:rsidRPr="00C92B3A">
        <w:rPr>
          <w:rFonts w:eastAsia="Arial"/>
          <w:sz w:val="26"/>
          <w:szCs w:val="26"/>
        </w:rPr>
        <w:t xml:space="preserve"> </w:t>
      </w:r>
    </w:p>
    <w:p w:rsidR="00125B38" w:rsidRPr="00C92B3A" w:rsidRDefault="00125B38" w:rsidP="00EF4CA1">
      <w:pPr>
        <w:ind w:left="-5" w:right="-2"/>
        <w:rPr>
          <w:rFonts w:eastAsia="Arial"/>
          <w:sz w:val="26"/>
          <w:szCs w:val="26"/>
        </w:rPr>
      </w:pPr>
      <w:r>
        <w:rPr>
          <w:rFonts w:eastAsia="Arial"/>
          <w:sz w:val="26"/>
          <w:szCs w:val="26"/>
        </w:rPr>
        <w:t>_________________________________________________________________________</w:t>
      </w:r>
    </w:p>
    <w:p w:rsidR="00EF4CA1" w:rsidRPr="00C92B3A" w:rsidRDefault="00125B38" w:rsidP="00EF4CA1">
      <w:pPr>
        <w:ind w:left="-5" w:right="-2"/>
        <w:rPr>
          <w:sz w:val="26"/>
          <w:szCs w:val="26"/>
        </w:rPr>
      </w:pPr>
      <w:r>
        <w:rPr>
          <w:rFonts w:eastAsia="Arial"/>
          <w:sz w:val="26"/>
          <w:szCs w:val="26"/>
        </w:rPr>
        <w:t>7.</w:t>
      </w:r>
      <w:r>
        <w:rPr>
          <w:sz w:val="26"/>
          <w:szCs w:val="26"/>
        </w:rPr>
        <w:t>Контактные телефоны, электронная почта</w:t>
      </w:r>
      <w:r w:rsidR="00EF4CA1" w:rsidRPr="00C92B3A">
        <w:rPr>
          <w:sz w:val="26"/>
          <w:szCs w:val="26"/>
        </w:rPr>
        <w:t xml:space="preserve">: </w:t>
      </w:r>
    </w:p>
    <w:p w:rsidR="00EF4CA1" w:rsidRPr="00C92B3A" w:rsidRDefault="00EF4CA1" w:rsidP="00EF4CA1">
      <w:pPr>
        <w:tabs>
          <w:tab w:val="center" w:pos="3713"/>
        </w:tabs>
        <w:ind w:left="-15" w:right="-2" w:firstLine="0"/>
        <w:jc w:val="left"/>
        <w:rPr>
          <w:sz w:val="26"/>
          <w:szCs w:val="26"/>
        </w:rPr>
      </w:pPr>
      <w:r w:rsidRPr="00C92B3A">
        <w:rPr>
          <w:sz w:val="26"/>
          <w:szCs w:val="26"/>
        </w:rPr>
        <w:t xml:space="preserve"> </w:t>
      </w:r>
      <w:r w:rsidRPr="00C92B3A">
        <w:rPr>
          <w:sz w:val="26"/>
          <w:szCs w:val="26"/>
        </w:rPr>
        <w:tab/>
        <w:t>_____________________________________________________________________</w:t>
      </w:r>
      <w:r w:rsidR="00125B38">
        <w:rPr>
          <w:sz w:val="26"/>
          <w:szCs w:val="26"/>
        </w:rPr>
        <w:t>__</w:t>
      </w:r>
      <w:r w:rsidRPr="00C92B3A">
        <w:rPr>
          <w:sz w:val="26"/>
          <w:szCs w:val="26"/>
        </w:rPr>
        <w:t xml:space="preserve">_ </w:t>
      </w:r>
    </w:p>
    <w:p w:rsidR="00EF4CA1" w:rsidRPr="00C92B3A" w:rsidRDefault="00EF4CA1" w:rsidP="00EF4CA1">
      <w:pPr>
        <w:spacing w:after="25" w:line="256" w:lineRule="auto"/>
        <w:ind w:left="0" w:right="0" w:firstLine="0"/>
        <w:jc w:val="left"/>
        <w:rPr>
          <w:sz w:val="26"/>
          <w:szCs w:val="26"/>
        </w:rPr>
      </w:pPr>
    </w:p>
    <w:p w:rsidR="00EF4CA1" w:rsidRDefault="00EF4CA1" w:rsidP="00EF4CA1">
      <w:pPr>
        <w:ind w:left="-5" w:right="0"/>
        <w:rPr>
          <w:sz w:val="26"/>
          <w:szCs w:val="26"/>
        </w:rPr>
      </w:pPr>
      <w:r w:rsidRPr="00C92B3A">
        <w:rPr>
          <w:sz w:val="26"/>
          <w:szCs w:val="26"/>
        </w:rPr>
        <w:t>«__</w:t>
      </w:r>
      <w:proofErr w:type="gramStart"/>
      <w:r w:rsidRPr="00C92B3A">
        <w:rPr>
          <w:sz w:val="26"/>
          <w:szCs w:val="26"/>
        </w:rPr>
        <w:t>_»_</w:t>
      </w:r>
      <w:proofErr w:type="gramEnd"/>
      <w:r w:rsidRPr="00C92B3A">
        <w:rPr>
          <w:sz w:val="26"/>
          <w:szCs w:val="26"/>
        </w:rPr>
        <w:t xml:space="preserve">_____________20__г. </w:t>
      </w:r>
    </w:p>
    <w:p w:rsidR="00D263E9" w:rsidRPr="00C92B3A" w:rsidRDefault="00D263E9" w:rsidP="00EF4CA1">
      <w:pPr>
        <w:ind w:left="-5" w:right="0"/>
        <w:rPr>
          <w:sz w:val="26"/>
          <w:szCs w:val="26"/>
        </w:rPr>
      </w:pPr>
    </w:p>
    <w:p w:rsidR="00EF4CA1" w:rsidRPr="00C92B3A" w:rsidRDefault="00B3470C" w:rsidP="00387F92">
      <w:pPr>
        <w:tabs>
          <w:tab w:val="center" w:pos="3541"/>
          <w:tab w:val="center" w:pos="4249"/>
          <w:tab w:val="center" w:pos="5867"/>
        </w:tabs>
        <w:ind w:left="-15" w:right="0" w:firstLine="0"/>
        <w:rPr>
          <w:sz w:val="26"/>
          <w:szCs w:val="26"/>
        </w:rPr>
      </w:pPr>
      <w:r>
        <w:rPr>
          <w:sz w:val="26"/>
          <w:szCs w:val="26"/>
        </w:rPr>
        <w:t xml:space="preserve">Номинант гарантирует полноту и достоверность сведений, указанных </w:t>
      </w:r>
      <w:r w:rsidR="00387F92">
        <w:rPr>
          <w:sz w:val="26"/>
          <w:szCs w:val="26"/>
        </w:rPr>
        <w:t xml:space="preserve">в </w:t>
      </w:r>
      <w:r>
        <w:rPr>
          <w:sz w:val="26"/>
          <w:szCs w:val="26"/>
        </w:rPr>
        <w:t>настоящей заявке.</w:t>
      </w:r>
      <w:r w:rsidR="00EF4CA1" w:rsidRPr="00C92B3A">
        <w:rPr>
          <w:sz w:val="26"/>
          <w:szCs w:val="26"/>
        </w:rPr>
        <w:t xml:space="preserve"> </w:t>
      </w:r>
      <w:r w:rsidR="00EF4CA1" w:rsidRPr="00C92B3A">
        <w:rPr>
          <w:sz w:val="26"/>
          <w:szCs w:val="26"/>
        </w:rPr>
        <w:tab/>
        <w:t xml:space="preserve"> </w:t>
      </w:r>
      <w:r w:rsidR="00EF4CA1" w:rsidRPr="00C92B3A">
        <w:rPr>
          <w:sz w:val="26"/>
          <w:szCs w:val="26"/>
        </w:rPr>
        <w:tab/>
        <w:t xml:space="preserve"> </w:t>
      </w:r>
      <w:r w:rsidR="00EF4CA1" w:rsidRPr="00C92B3A">
        <w:rPr>
          <w:sz w:val="26"/>
          <w:szCs w:val="26"/>
        </w:rPr>
        <w:tab/>
        <w:t xml:space="preserve">                                                           _____________</w:t>
      </w:r>
      <w:r w:rsidR="00EF4CA1" w:rsidRPr="00C92B3A">
        <w:rPr>
          <w:b/>
          <w:sz w:val="26"/>
          <w:szCs w:val="26"/>
        </w:rPr>
        <w:t xml:space="preserve"> </w:t>
      </w:r>
    </w:p>
    <w:p w:rsidR="00EF4CA1" w:rsidRPr="00C92B3A" w:rsidRDefault="00387F92" w:rsidP="00387F92">
      <w:pPr>
        <w:spacing w:after="0" w:line="256" w:lineRule="auto"/>
        <w:ind w:left="0" w:righ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(подпись)</w:t>
      </w:r>
    </w:p>
    <w:p w:rsidR="00EF4CA1" w:rsidRPr="00C92B3A" w:rsidRDefault="00EF4CA1" w:rsidP="00EF4CA1">
      <w:pPr>
        <w:spacing w:after="20" w:line="256" w:lineRule="auto"/>
        <w:ind w:left="0" w:right="0" w:firstLine="0"/>
        <w:jc w:val="left"/>
        <w:rPr>
          <w:sz w:val="26"/>
          <w:szCs w:val="26"/>
        </w:rPr>
      </w:pPr>
      <w:r w:rsidRPr="00C92B3A">
        <w:rPr>
          <w:sz w:val="26"/>
          <w:szCs w:val="26"/>
        </w:rPr>
        <w:t xml:space="preserve"> </w:t>
      </w:r>
    </w:p>
    <w:p w:rsidR="00EF4CA1" w:rsidRPr="00C92B3A" w:rsidRDefault="00EF4CA1" w:rsidP="00EF4CA1">
      <w:pPr>
        <w:ind w:left="-5" w:right="0"/>
        <w:rPr>
          <w:sz w:val="26"/>
          <w:szCs w:val="26"/>
        </w:rPr>
      </w:pPr>
    </w:p>
    <w:p w:rsidR="00EF4CA1" w:rsidRPr="00C92B3A" w:rsidRDefault="00EF4CA1" w:rsidP="00EF4CA1">
      <w:pPr>
        <w:ind w:left="-5" w:right="0"/>
        <w:rPr>
          <w:sz w:val="26"/>
          <w:szCs w:val="26"/>
        </w:rPr>
      </w:pPr>
      <w:r w:rsidRPr="00C92B3A">
        <w:rPr>
          <w:i/>
          <w:sz w:val="26"/>
          <w:szCs w:val="26"/>
        </w:rPr>
        <w:t>Примечание:</w:t>
      </w:r>
      <w:r w:rsidRPr="00C92B3A">
        <w:rPr>
          <w:sz w:val="26"/>
          <w:szCs w:val="26"/>
        </w:rPr>
        <w:t xml:space="preserve"> Заявки принимаются только в печатном виде. </w:t>
      </w:r>
    </w:p>
    <w:p w:rsidR="00EF4CA1" w:rsidRPr="00C92B3A" w:rsidRDefault="00EF4CA1" w:rsidP="00204D4E">
      <w:pPr>
        <w:spacing w:line="269" w:lineRule="auto"/>
        <w:ind w:left="1411" w:right="-1"/>
        <w:jc w:val="right"/>
        <w:rPr>
          <w:sz w:val="26"/>
          <w:szCs w:val="26"/>
        </w:rPr>
      </w:pPr>
    </w:p>
    <w:p w:rsidR="00520FCE" w:rsidRPr="00C92B3A" w:rsidRDefault="00520FCE" w:rsidP="00204D4E">
      <w:pPr>
        <w:spacing w:line="269" w:lineRule="auto"/>
        <w:ind w:left="1411" w:right="-1"/>
        <w:jc w:val="right"/>
        <w:rPr>
          <w:sz w:val="26"/>
          <w:szCs w:val="26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520FCE" w:rsidRDefault="00520FCE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031CFC" w:rsidRDefault="00031CFC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p w:rsidR="00031CFC" w:rsidRDefault="00031CFC" w:rsidP="00204D4E">
      <w:pPr>
        <w:spacing w:line="269" w:lineRule="auto"/>
        <w:ind w:left="1411" w:right="-1"/>
        <w:jc w:val="right"/>
        <w:rPr>
          <w:sz w:val="24"/>
          <w:szCs w:val="24"/>
        </w:rPr>
      </w:pPr>
    </w:p>
    <w:sectPr w:rsidR="00031CFC">
      <w:headerReference w:type="even" r:id="rId9"/>
      <w:headerReference w:type="first" r:id="rId10"/>
      <w:pgSz w:w="11906" w:h="16838"/>
      <w:pgMar w:top="1186" w:right="504" w:bottom="1531" w:left="141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28" w:rsidRDefault="00FA2328">
      <w:pPr>
        <w:spacing w:after="0" w:line="240" w:lineRule="auto"/>
      </w:pPr>
      <w:r>
        <w:separator/>
      </w:r>
    </w:p>
  </w:endnote>
  <w:endnote w:type="continuationSeparator" w:id="0">
    <w:p w:rsidR="00FA2328" w:rsidRDefault="00FA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28" w:rsidRDefault="00FA2328">
      <w:pPr>
        <w:spacing w:after="0" w:line="240" w:lineRule="auto"/>
      </w:pPr>
      <w:r>
        <w:separator/>
      </w:r>
    </w:p>
  </w:footnote>
  <w:footnote w:type="continuationSeparator" w:id="0">
    <w:p w:rsidR="00FA2328" w:rsidRDefault="00FA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2C" w:rsidRDefault="00F83F2C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2C" w:rsidRDefault="00F83F2C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991"/>
    <w:multiLevelType w:val="hybridMultilevel"/>
    <w:tmpl w:val="EF902D80"/>
    <w:lvl w:ilvl="0" w:tplc="E7485630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CA24E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B6061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B68CC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58F6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2614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F0827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9E261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D03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0C4FCE"/>
    <w:multiLevelType w:val="multilevel"/>
    <w:tmpl w:val="B7BE9D9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6" w:hanging="2160"/>
      </w:pPr>
      <w:rPr>
        <w:rFonts w:hint="default"/>
      </w:rPr>
    </w:lvl>
  </w:abstractNum>
  <w:abstractNum w:abstractNumId="2" w15:restartNumberingAfterBreak="0">
    <w:nsid w:val="0BB6745B"/>
    <w:multiLevelType w:val="hybridMultilevel"/>
    <w:tmpl w:val="264821BA"/>
    <w:lvl w:ilvl="0" w:tplc="4F7248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86A820">
      <w:start w:val="13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04A489A">
      <w:start w:val="1"/>
      <w:numFmt w:val="lowerRoman"/>
      <w:lvlText w:val="%3"/>
      <w:lvlJc w:val="left"/>
      <w:pPr>
        <w:ind w:left="1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B29CD2">
      <w:start w:val="1"/>
      <w:numFmt w:val="decimal"/>
      <w:lvlText w:val="%4"/>
      <w:lvlJc w:val="left"/>
      <w:pPr>
        <w:ind w:left="2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F46A28C">
      <w:start w:val="1"/>
      <w:numFmt w:val="lowerLetter"/>
      <w:lvlText w:val="%5"/>
      <w:lvlJc w:val="left"/>
      <w:pPr>
        <w:ind w:left="3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D00F14">
      <w:start w:val="1"/>
      <w:numFmt w:val="lowerRoman"/>
      <w:lvlText w:val="%6"/>
      <w:lvlJc w:val="left"/>
      <w:pPr>
        <w:ind w:left="3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084A138">
      <w:start w:val="1"/>
      <w:numFmt w:val="decimal"/>
      <w:lvlText w:val="%7"/>
      <w:lvlJc w:val="left"/>
      <w:pPr>
        <w:ind w:left="4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D90E010">
      <w:start w:val="1"/>
      <w:numFmt w:val="lowerLetter"/>
      <w:lvlText w:val="%8"/>
      <w:lvlJc w:val="left"/>
      <w:pPr>
        <w:ind w:left="5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88A226E">
      <w:start w:val="1"/>
      <w:numFmt w:val="lowerRoman"/>
      <w:lvlText w:val="%9"/>
      <w:lvlJc w:val="left"/>
      <w:pPr>
        <w:ind w:left="6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5C571C"/>
    <w:multiLevelType w:val="hybridMultilevel"/>
    <w:tmpl w:val="05584C8C"/>
    <w:lvl w:ilvl="0" w:tplc="F4C6E54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119B20A3"/>
    <w:multiLevelType w:val="hybridMultilevel"/>
    <w:tmpl w:val="9D5C3DD4"/>
    <w:lvl w:ilvl="0" w:tplc="52340CF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DF42ABA">
      <w:start w:val="19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4878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FE8FE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D844C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00B1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345D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54D2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E20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5F4B73"/>
    <w:multiLevelType w:val="hybridMultilevel"/>
    <w:tmpl w:val="68781B2A"/>
    <w:lvl w:ilvl="0" w:tplc="7D6AEFB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480AFB6">
      <w:start w:val="1"/>
      <w:numFmt w:val="bullet"/>
      <w:lvlRestart w:val="0"/>
      <w:lvlText w:val=""/>
      <w:lvlJc w:val="left"/>
      <w:pPr>
        <w:ind w:left="12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288728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84C79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1C39AA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F2551A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810D428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700926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3A393A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68061A2"/>
    <w:multiLevelType w:val="hybridMultilevel"/>
    <w:tmpl w:val="921A851E"/>
    <w:lvl w:ilvl="0" w:tplc="33EADFB2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C2CE2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A47B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90063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6BE709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66D8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284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C69A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F4DE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AE02757"/>
    <w:multiLevelType w:val="multilevel"/>
    <w:tmpl w:val="DADA6D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76" w:hanging="2160"/>
      </w:pPr>
      <w:rPr>
        <w:rFonts w:hint="default"/>
      </w:rPr>
    </w:lvl>
  </w:abstractNum>
  <w:abstractNum w:abstractNumId="8" w15:restartNumberingAfterBreak="0">
    <w:nsid w:val="1B4013F7"/>
    <w:multiLevelType w:val="hybridMultilevel"/>
    <w:tmpl w:val="8E20EE9A"/>
    <w:lvl w:ilvl="0" w:tplc="FDB48F9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9" w15:restartNumberingAfterBreak="0">
    <w:nsid w:val="2C2012DA"/>
    <w:multiLevelType w:val="hybridMultilevel"/>
    <w:tmpl w:val="DD326A5A"/>
    <w:lvl w:ilvl="0" w:tplc="8EF4B40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D2BB2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02A4CE6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4617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8C4BC6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FCD2FC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7CE628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944FA6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B8A4B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D3868D0"/>
    <w:multiLevelType w:val="multilevel"/>
    <w:tmpl w:val="84B820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35DD0DB2"/>
    <w:multiLevelType w:val="hybridMultilevel"/>
    <w:tmpl w:val="E990C19C"/>
    <w:lvl w:ilvl="0" w:tplc="F774E486">
      <w:start w:val="1"/>
      <w:numFmt w:val="decimal"/>
      <w:lvlText w:val="%1.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1EAEB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CE43ED0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2002C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FAAF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2CB2E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C6D4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9A8D0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2033A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73A63AB"/>
    <w:multiLevelType w:val="hybridMultilevel"/>
    <w:tmpl w:val="964E9CC4"/>
    <w:lvl w:ilvl="0" w:tplc="928CA3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C096F"/>
    <w:multiLevelType w:val="hybridMultilevel"/>
    <w:tmpl w:val="4C688E70"/>
    <w:lvl w:ilvl="0" w:tplc="F7DC3D34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2AB06A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7EE4D9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845652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AEF66E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A8DF0E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978D51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FA480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0427A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F51203B"/>
    <w:multiLevelType w:val="hybridMultilevel"/>
    <w:tmpl w:val="B6B23912"/>
    <w:lvl w:ilvl="0" w:tplc="F4C6E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284E6B"/>
    <w:multiLevelType w:val="hybridMultilevel"/>
    <w:tmpl w:val="0FAEDF48"/>
    <w:lvl w:ilvl="0" w:tplc="49BC153A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C89B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E27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63D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DC1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FCDA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C4B6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EF2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A6660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2890C84"/>
    <w:multiLevelType w:val="hybridMultilevel"/>
    <w:tmpl w:val="93802414"/>
    <w:lvl w:ilvl="0" w:tplc="46E08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0694B"/>
    <w:multiLevelType w:val="hybridMultilevel"/>
    <w:tmpl w:val="668EF206"/>
    <w:lvl w:ilvl="0" w:tplc="FDB48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5123B"/>
    <w:multiLevelType w:val="hybridMultilevel"/>
    <w:tmpl w:val="31F0188E"/>
    <w:lvl w:ilvl="0" w:tplc="63A64C8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26C7B6">
      <w:start w:val="1"/>
      <w:numFmt w:val="bullet"/>
      <w:lvlRestart w:val="0"/>
      <w:lvlText w:val=""/>
      <w:lvlJc w:val="left"/>
      <w:pPr>
        <w:ind w:left="11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05A761A">
      <w:start w:val="1"/>
      <w:numFmt w:val="bullet"/>
      <w:lvlText w:val="▪"/>
      <w:lvlJc w:val="left"/>
      <w:pPr>
        <w:ind w:left="19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9C973E">
      <w:start w:val="1"/>
      <w:numFmt w:val="bullet"/>
      <w:lvlText w:val="•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454D978">
      <w:start w:val="1"/>
      <w:numFmt w:val="bullet"/>
      <w:lvlText w:val="o"/>
      <w:lvlJc w:val="left"/>
      <w:pPr>
        <w:ind w:left="33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D8D834">
      <w:start w:val="1"/>
      <w:numFmt w:val="bullet"/>
      <w:lvlText w:val="▪"/>
      <w:lvlJc w:val="left"/>
      <w:pPr>
        <w:ind w:left="40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763DA6">
      <w:start w:val="1"/>
      <w:numFmt w:val="bullet"/>
      <w:lvlText w:val="•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C4C7DC">
      <w:start w:val="1"/>
      <w:numFmt w:val="bullet"/>
      <w:lvlText w:val="o"/>
      <w:lvlJc w:val="left"/>
      <w:pPr>
        <w:ind w:left="55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4238BC">
      <w:start w:val="1"/>
      <w:numFmt w:val="bullet"/>
      <w:lvlText w:val="▪"/>
      <w:lvlJc w:val="left"/>
      <w:pPr>
        <w:ind w:left="62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A6926D5"/>
    <w:multiLevelType w:val="hybridMultilevel"/>
    <w:tmpl w:val="C8B0B2AA"/>
    <w:lvl w:ilvl="0" w:tplc="D92636FC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7E03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DCE4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FC8F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68A8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20BD3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D4B7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70A1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D4B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CD2223E"/>
    <w:multiLevelType w:val="multilevel"/>
    <w:tmpl w:val="BFB28A3E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1" w15:restartNumberingAfterBreak="0">
    <w:nsid w:val="60712A7E"/>
    <w:multiLevelType w:val="hybridMultilevel"/>
    <w:tmpl w:val="988E11CE"/>
    <w:lvl w:ilvl="0" w:tplc="5BD8F598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D9CBF3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4877D4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852297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B47E4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BA90B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3203F6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9CE64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3E278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0CD581D"/>
    <w:multiLevelType w:val="hybridMultilevel"/>
    <w:tmpl w:val="2096689E"/>
    <w:lvl w:ilvl="0" w:tplc="8E0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886EA8"/>
    <w:multiLevelType w:val="multilevel"/>
    <w:tmpl w:val="0092543E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71052BA0"/>
    <w:multiLevelType w:val="hybridMultilevel"/>
    <w:tmpl w:val="BB52D8E6"/>
    <w:lvl w:ilvl="0" w:tplc="DE749B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12A35DB"/>
    <w:multiLevelType w:val="hybridMultilevel"/>
    <w:tmpl w:val="A428054E"/>
    <w:lvl w:ilvl="0" w:tplc="D2B8896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F18C9FC">
      <w:start w:val="1"/>
      <w:numFmt w:val="bullet"/>
      <w:lvlText w:val="o"/>
      <w:lvlJc w:val="left"/>
      <w:pPr>
        <w:ind w:left="18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0A62A">
      <w:start w:val="1"/>
      <w:numFmt w:val="bullet"/>
      <w:lvlText w:val="▪"/>
      <w:lvlJc w:val="left"/>
      <w:pPr>
        <w:ind w:left="25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485D30">
      <w:start w:val="1"/>
      <w:numFmt w:val="bullet"/>
      <w:lvlText w:val="•"/>
      <w:lvlJc w:val="left"/>
      <w:pPr>
        <w:ind w:left="32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9EC1C1E">
      <w:start w:val="1"/>
      <w:numFmt w:val="bullet"/>
      <w:lvlText w:val="o"/>
      <w:lvlJc w:val="left"/>
      <w:pPr>
        <w:ind w:left="39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32EC348">
      <w:start w:val="1"/>
      <w:numFmt w:val="bullet"/>
      <w:lvlText w:val="▪"/>
      <w:lvlJc w:val="left"/>
      <w:pPr>
        <w:ind w:left="46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CCF65A">
      <w:start w:val="1"/>
      <w:numFmt w:val="bullet"/>
      <w:lvlText w:val="•"/>
      <w:lvlJc w:val="left"/>
      <w:pPr>
        <w:ind w:left="54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242A78">
      <w:start w:val="1"/>
      <w:numFmt w:val="bullet"/>
      <w:lvlText w:val="o"/>
      <w:lvlJc w:val="left"/>
      <w:pPr>
        <w:ind w:left="61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41E74">
      <w:start w:val="1"/>
      <w:numFmt w:val="bullet"/>
      <w:lvlText w:val="▪"/>
      <w:lvlJc w:val="left"/>
      <w:pPr>
        <w:ind w:left="68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19F30C7"/>
    <w:multiLevelType w:val="hybridMultilevel"/>
    <w:tmpl w:val="10DC48CA"/>
    <w:lvl w:ilvl="0" w:tplc="64FCA4E8">
      <w:start w:val="1"/>
      <w:numFmt w:val="bullet"/>
      <w:lvlText w:val=""/>
      <w:lvlJc w:val="left"/>
      <w:pPr>
        <w:ind w:left="8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27" w15:restartNumberingAfterBreak="0">
    <w:nsid w:val="777B7692"/>
    <w:multiLevelType w:val="multilevel"/>
    <w:tmpl w:val="1FE295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96726EF"/>
    <w:multiLevelType w:val="hybridMultilevel"/>
    <w:tmpl w:val="C5FE45B0"/>
    <w:lvl w:ilvl="0" w:tplc="64FCA4E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CC20364"/>
    <w:multiLevelType w:val="hybridMultilevel"/>
    <w:tmpl w:val="320ED0CA"/>
    <w:lvl w:ilvl="0" w:tplc="8D4C3AD2">
      <w:start w:val="1"/>
      <w:numFmt w:val="decimal"/>
      <w:lvlText w:val="%1."/>
      <w:lvlJc w:val="left"/>
      <w:pPr>
        <w:ind w:left="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C6E7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E55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0A056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3A67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7C1E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A82D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A05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90C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E777186"/>
    <w:multiLevelType w:val="hybridMultilevel"/>
    <w:tmpl w:val="E884C628"/>
    <w:lvl w:ilvl="0" w:tplc="F4C6E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5"/>
  </w:num>
  <w:num w:numId="4">
    <w:abstractNumId w:val="21"/>
  </w:num>
  <w:num w:numId="5">
    <w:abstractNumId w:val="13"/>
  </w:num>
  <w:num w:numId="6">
    <w:abstractNumId w:val="23"/>
  </w:num>
  <w:num w:numId="7">
    <w:abstractNumId w:val="5"/>
  </w:num>
  <w:num w:numId="8">
    <w:abstractNumId w:val="18"/>
  </w:num>
  <w:num w:numId="9">
    <w:abstractNumId w:val="2"/>
  </w:num>
  <w:num w:numId="10">
    <w:abstractNumId w:val="4"/>
  </w:num>
  <w:num w:numId="11">
    <w:abstractNumId w:val="29"/>
  </w:num>
  <w:num w:numId="12">
    <w:abstractNumId w:val="15"/>
  </w:num>
  <w:num w:numId="13">
    <w:abstractNumId w:val="19"/>
  </w:num>
  <w:num w:numId="14">
    <w:abstractNumId w:val="0"/>
  </w:num>
  <w:num w:numId="15">
    <w:abstractNumId w:val="6"/>
  </w:num>
  <w:num w:numId="16">
    <w:abstractNumId w:val="1"/>
  </w:num>
  <w:num w:numId="17">
    <w:abstractNumId w:val="7"/>
  </w:num>
  <w:num w:numId="18">
    <w:abstractNumId w:val="10"/>
  </w:num>
  <w:num w:numId="19">
    <w:abstractNumId w:val="3"/>
  </w:num>
  <w:num w:numId="20">
    <w:abstractNumId w:val="20"/>
  </w:num>
  <w:num w:numId="21">
    <w:abstractNumId w:val="30"/>
  </w:num>
  <w:num w:numId="22">
    <w:abstractNumId w:val="24"/>
  </w:num>
  <w:num w:numId="23">
    <w:abstractNumId w:val="14"/>
  </w:num>
  <w:num w:numId="24">
    <w:abstractNumId w:val="27"/>
  </w:num>
  <w:num w:numId="25">
    <w:abstractNumId w:val="22"/>
  </w:num>
  <w:num w:numId="26">
    <w:abstractNumId w:val="26"/>
  </w:num>
  <w:num w:numId="27">
    <w:abstractNumId w:val="22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</w:num>
  <w:num w:numId="32">
    <w:abstractNumId w:val="8"/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2C"/>
    <w:rsid w:val="00031CFC"/>
    <w:rsid w:val="000505DC"/>
    <w:rsid w:val="00071250"/>
    <w:rsid w:val="00080BF1"/>
    <w:rsid w:val="000A7ADF"/>
    <w:rsid w:val="000B775C"/>
    <w:rsid w:val="000C3BE2"/>
    <w:rsid w:val="000C6EAA"/>
    <w:rsid w:val="000D2C05"/>
    <w:rsid w:val="000D34A0"/>
    <w:rsid w:val="000E0157"/>
    <w:rsid w:val="000E5A55"/>
    <w:rsid w:val="000E6655"/>
    <w:rsid w:val="000F5176"/>
    <w:rsid w:val="000F5629"/>
    <w:rsid w:val="000F5746"/>
    <w:rsid w:val="0011014F"/>
    <w:rsid w:val="00125B38"/>
    <w:rsid w:val="00146729"/>
    <w:rsid w:val="00146C56"/>
    <w:rsid w:val="00150232"/>
    <w:rsid w:val="001535B8"/>
    <w:rsid w:val="00162E4A"/>
    <w:rsid w:val="00166ACA"/>
    <w:rsid w:val="00176738"/>
    <w:rsid w:val="00176955"/>
    <w:rsid w:val="0018204D"/>
    <w:rsid w:val="001A626C"/>
    <w:rsid w:val="001B6AB1"/>
    <w:rsid w:val="001C4F44"/>
    <w:rsid w:val="001D428D"/>
    <w:rsid w:val="001E1FB1"/>
    <w:rsid w:val="001E33A5"/>
    <w:rsid w:val="00204D4E"/>
    <w:rsid w:val="00210DCF"/>
    <w:rsid w:val="00213726"/>
    <w:rsid w:val="00245415"/>
    <w:rsid w:val="00266100"/>
    <w:rsid w:val="00267A3E"/>
    <w:rsid w:val="00272C59"/>
    <w:rsid w:val="00275FF0"/>
    <w:rsid w:val="002811AA"/>
    <w:rsid w:val="00293A5D"/>
    <w:rsid w:val="00295E03"/>
    <w:rsid w:val="002A3D7C"/>
    <w:rsid w:val="002A5AC4"/>
    <w:rsid w:val="002A5D16"/>
    <w:rsid w:val="002D4BD8"/>
    <w:rsid w:val="002D4D15"/>
    <w:rsid w:val="002E4F05"/>
    <w:rsid w:val="003214E2"/>
    <w:rsid w:val="00322626"/>
    <w:rsid w:val="00357C23"/>
    <w:rsid w:val="00367A09"/>
    <w:rsid w:val="003706A2"/>
    <w:rsid w:val="00387F92"/>
    <w:rsid w:val="00394C89"/>
    <w:rsid w:val="003C0FDC"/>
    <w:rsid w:val="003C6026"/>
    <w:rsid w:val="003E540A"/>
    <w:rsid w:val="00402C20"/>
    <w:rsid w:val="004046D8"/>
    <w:rsid w:val="00415F54"/>
    <w:rsid w:val="00417AE0"/>
    <w:rsid w:val="00423EC0"/>
    <w:rsid w:val="004242E3"/>
    <w:rsid w:val="00432967"/>
    <w:rsid w:val="00462E52"/>
    <w:rsid w:val="00466AEC"/>
    <w:rsid w:val="0049049F"/>
    <w:rsid w:val="004A0D26"/>
    <w:rsid w:val="004B56F1"/>
    <w:rsid w:val="004C59C9"/>
    <w:rsid w:val="004C5C29"/>
    <w:rsid w:val="004D49B3"/>
    <w:rsid w:val="004E355C"/>
    <w:rsid w:val="004E5095"/>
    <w:rsid w:val="004E6E2F"/>
    <w:rsid w:val="004F66D9"/>
    <w:rsid w:val="005063B9"/>
    <w:rsid w:val="00507818"/>
    <w:rsid w:val="0051782F"/>
    <w:rsid w:val="00520FCE"/>
    <w:rsid w:val="005338A1"/>
    <w:rsid w:val="00546603"/>
    <w:rsid w:val="0054783B"/>
    <w:rsid w:val="005512B2"/>
    <w:rsid w:val="00554BAF"/>
    <w:rsid w:val="00590D87"/>
    <w:rsid w:val="00594014"/>
    <w:rsid w:val="005956F9"/>
    <w:rsid w:val="005B28F4"/>
    <w:rsid w:val="005B2BAA"/>
    <w:rsid w:val="005D7B3C"/>
    <w:rsid w:val="005E421E"/>
    <w:rsid w:val="006027E6"/>
    <w:rsid w:val="00606805"/>
    <w:rsid w:val="00607B17"/>
    <w:rsid w:val="00607C1F"/>
    <w:rsid w:val="0061056E"/>
    <w:rsid w:val="0063052A"/>
    <w:rsid w:val="00632CEE"/>
    <w:rsid w:val="006359DD"/>
    <w:rsid w:val="00641F67"/>
    <w:rsid w:val="006468C2"/>
    <w:rsid w:val="00646D08"/>
    <w:rsid w:val="006660E8"/>
    <w:rsid w:val="00667953"/>
    <w:rsid w:val="006A4523"/>
    <w:rsid w:val="006B0A85"/>
    <w:rsid w:val="006B40F2"/>
    <w:rsid w:val="006B6667"/>
    <w:rsid w:val="006E2A4C"/>
    <w:rsid w:val="006F6FB4"/>
    <w:rsid w:val="006F73AD"/>
    <w:rsid w:val="00710784"/>
    <w:rsid w:val="0071799E"/>
    <w:rsid w:val="0074394A"/>
    <w:rsid w:val="00757996"/>
    <w:rsid w:val="007767B9"/>
    <w:rsid w:val="007820DA"/>
    <w:rsid w:val="0079432F"/>
    <w:rsid w:val="00794536"/>
    <w:rsid w:val="00797313"/>
    <w:rsid w:val="007A446D"/>
    <w:rsid w:val="007E2E93"/>
    <w:rsid w:val="007E36F0"/>
    <w:rsid w:val="007E3A32"/>
    <w:rsid w:val="007F5F00"/>
    <w:rsid w:val="00802EE7"/>
    <w:rsid w:val="008129C3"/>
    <w:rsid w:val="0081417D"/>
    <w:rsid w:val="00816523"/>
    <w:rsid w:val="00831E1E"/>
    <w:rsid w:val="00876B19"/>
    <w:rsid w:val="0089497A"/>
    <w:rsid w:val="008A04CC"/>
    <w:rsid w:val="008B3746"/>
    <w:rsid w:val="008C1144"/>
    <w:rsid w:val="008C3475"/>
    <w:rsid w:val="00906015"/>
    <w:rsid w:val="00906BA7"/>
    <w:rsid w:val="00924A5E"/>
    <w:rsid w:val="00950CF8"/>
    <w:rsid w:val="00964251"/>
    <w:rsid w:val="009656F4"/>
    <w:rsid w:val="00966145"/>
    <w:rsid w:val="0099738E"/>
    <w:rsid w:val="009A136F"/>
    <w:rsid w:val="009B4ACE"/>
    <w:rsid w:val="009B74E1"/>
    <w:rsid w:val="009D55A5"/>
    <w:rsid w:val="009E10B2"/>
    <w:rsid w:val="009E1E0E"/>
    <w:rsid w:val="00A00064"/>
    <w:rsid w:val="00A1311D"/>
    <w:rsid w:val="00A27CDC"/>
    <w:rsid w:val="00A502FB"/>
    <w:rsid w:val="00A77EAE"/>
    <w:rsid w:val="00A804CA"/>
    <w:rsid w:val="00AB3454"/>
    <w:rsid w:val="00AB7542"/>
    <w:rsid w:val="00AC1FF0"/>
    <w:rsid w:val="00AD1079"/>
    <w:rsid w:val="00AE155D"/>
    <w:rsid w:val="00AF053F"/>
    <w:rsid w:val="00B07C70"/>
    <w:rsid w:val="00B10EE2"/>
    <w:rsid w:val="00B15887"/>
    <w:rsid w:val="00B27E6C"/>
    <w:rsid w:val="00B3470C"/>
    <w:rsid w:val="00B35E43"/>
    <w:rsid w:val="00B40A0C"/>
    <w:rsid w:val="00B42547"/>
    <w:rsid w:val="00B55337"/>
    <w:rsid w:val="00B633A3"/>
    <w:rsid w:val="00B85588"/>
    <w:rsid w:val="00B910D5"/>
    <w:rsid w:val="00B93009"/>
    <w:rsid w:val="00BB4DB1"/>
    <w:rsid w:val="00BB66AD"/>
    <w:rsid w:val="00BE44CE"/>
    <w:rsid w:val="00BF5317"/>
    <w:rsid w:val="00C10F09"/>
    <w:rsid w:val="00C17A2A"/>
    <w:rsid w:val="00C425F8"/>
    <w:rsid w:val="00C636A8"/>
    <w:rsid w:val="00C75AB5"/>
    <w:rsid w:val="00C81F47"/>
    <w:rsid w:val="00C90B0C"/>
    <w:rsid w:val="00C92B3A"/>
    <w:rsid w:val="00C96027"/>
    <w:rsid w:val="00CA40DA"/>
    <w:rsid w:val="00CA526C"/>
    <w:rsid w:val="00CC7BD4"/>
    <w:rsid w:val="00CD4B55"/>
    <w:rsid w:val="00CD7B0D"/>
    <w:rsid w:val="00CE0D93"/>
    <w:rsid w:val="00CE1200"/>
    <w:rsid w:val="00D0451E"/>
    <w:rsid w:val="00D07F6B"/>
    <w:rsid w:val="00D10534"/>
    <w:rsid w:val="00D263E9"/>
    <w:rsid w:val="00D273C8"/>
    <w:rsid w:val="00D33E31"/>
    <w:rsid w:val="00D41CAE"/>
    <w:rsid w:val="00D50F23"/>
    <w:rsid w:val="00D60530"/>
    <w:rsid w:val="00D74A0D"/>
    <w:rsid w:val="00DA0667"/>
    <w:rsid w:val="00DA703A"/>
    <w:rsid w:val="00DB0293"/>
    <w:rsid w:val="00DC5074"/>
    <w:rsid w:val="00DD12C6"/>
    <w:rsid w:val="00E115D2"/>
    <w:rsid w:val="00E26980"/>
    <w:rsid w:val="00E341F0"/>
    <w:rsid w:val="00E346CF"/>
    <w:rsid w:val="00E36694"/>
    <w:rsid w:val="00E43344"/>
    <w:rsid w:val="00E46C13"/>
    <w:rsid w:val="00E515CA"/>
    <w:rsid w:val="00E55A0F"/>
    <w:rsid w:val="00E60FAD"/>
    <w:rsid w:val="00E70EC3"/>
    <w:rsid w:val="00E81705"/>
    <w:rsid w:val="00E81F08"/>
    <w:rsid w:val="00E8237B"/>
    <w:rsid w:val="00E92105"/>
    <w:rsid w:val="00E92570"/>
    <w:rsid w:val="00E96077"/>
    <w:rsid w:val="00E970F4"/>
    <w:rsid w:val="00EB7953"/>
    <w:rsid w:val="00ED73BF"/>
    <w:rsid w:val="00EE0FDC"/>
    <w:rsid w:val="00EE241D"/>
    <w:rsid w:val="00EE4C45"/>
    <w:rsid w:val="00EF4CA1"/>
    <w:rsid w:val="00F01DC1"/>
    <w:rsid w:val="00F04939"/>
    <w:rsid w:val="00F313E8"/>
    <w:rsid w:val="00F36F8F"/>
    <w:rsid w:val="00F438E4"/>
    <w:rsid w:val="00F54D4E"/>
    <w:rsid w:val="00F5679A"/>
    <w:rsid w:val="00F56EAB"/>
    <w:rsid w:val="00F62085"/>
    <w:rsid w:val="00F76DB4"/>
    <w:rsid w:val="00F83F2C"/>
    <w:rsid w:val="00F854B8"/>
    <w:rsid w:val="00F86425"/>
    <w:rsid w:val="00F90850"/>
    <w:rsid w:val="00F93EF7"/>
    <w:rsid w:val="00FA2328"/>
    <w:rsid w:val="00FB7B5B"/>
    <w:rsid w:val="00FC6EE5"/>
    <w:rsid w:val="00FE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EADE"/>
  <w15:docId w15:val="{D4FB33AA-BC1C-4DE7-9C79-4A121857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1" w:lineRule="auto"/>
      <w:ind w:left="152" w:right="6203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F2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07B17"/>
    <w:rPr>
      <w:color w:val="0563C1" w:themeColor="hyperlink"/>
      <w:u w:val="single"/>
    </w:rPr>
  </w:style>
  <w:style w:type="paragraph" w:styleId="a5">
    <w:name w:val="footer"/>
    <w:basedOn w:val="a"/>
    <w:link w:val="a6"/>
    <w:uiPriority w:val="99"/>
    <w:unhideWhenUsed/>
    <w:rsid w:val="00204D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4D4E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semiHidden/>
    <w:unhideWhenUsed/>
    <w:rsid w:val="00295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95E03"/>
    <w:rPr>
      <w:rFonts w:ascii="Times New Roman" w:eastAsia="Times New Roman" w:hAnsi="Times New Roman" w:cs="Times New Roman"/>
      <w:color w:val="00000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743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394A"/>
    <w:rPr>
      <w:rFonts w:ascii="Segoe UI" w:eastAsia="Times New Roman" w:hAnsi="Segoe UI" w:cs="Segoe UI"/>
      <w:color w:val="000000"/>
      <w:sz w:val="18"/>
      <w:szCs w:val="18"/>
    </w:rPr>
  </w:style>
  <w:style w:type="paragraph" w:styleId="ab">
    <w:name w:val="Normal (Web)"/>
    <w:basedOn w:val="a"/>
    <w:uiPriority w:val="99"/>
    <w:unhideWhenUsed/>
    <w:rsid w:val="00632CEE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520F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c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uksgauziv@romc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cp:lastModifiedBy>Голова Вера Степановна</cp:lastModifiedBy>
  <cp:revision>2</cp:revision>
  <cp:lastPrinted>2022-08-19T06:38:00Z</cp:lastPrinted>
  <dcterms:created xsi:type="dcterms:W3CDTF">2022-09-26T06:39:00Z</dcterms:created>
  <dcterms:modified xsi:type="dcterms:W3CDTF">2022-09-26T06:39:00Z</dcterms:modified>
</cp:coreProperties>
</file>